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BA" w:rsidRDefault="006968BA" w:rsidP="006968BA">
      <w:pPr>
        <w:autoSpaceDE w:val="0"/>
        <w:autoSpaceDN w:val="0"/>
        <w:adjustRightInd w:val="0"/>
        <w:spacing w:after="0" w:line="240" w:lineRule="auto"/>
        <w:jc w:val="center"/>
        <w:rPr>
          <w:rFonts w:ascii="XO Thames" w:hAnsi="XO Thames"/>
          <w:b/>
          <w:bCs/>
          <w:sz w:val="24"/>
          <w:szCs w:val="24"/>
        </w:rPr>
      </w:pPr>
    </w:p>
    <w:p w:rsidR="00F314A0" w:rsidRDefault="00F314A0" w:rsidP="006968BA">
      <w:pPr>
        <w:autoSpaceDE w:val="0"/>
        <w:autoSpaceDN w:val="0"/>
        <w:adjustRightInd w:val="0"/>
        <w:spacing w:after="0" w:line="240" w:lineRule="auto"/>
        <w:jc w:val="center"/>
        <w:rPr>
          <w:rFonts w:ascii="XO Thames" w:hAnsi="XO Thames"/>
          <w:b/>
          <w:bCs/>
          <w:szCs w:val="28"/>
        </w:rPr>
      </w:pPr>
      <w:r w:rsidRPr="00215637">
        <w:rPr>
          <w:rFonts w:ascii="XO Thames" w:hAnsi="XO Thames"/>
          <w:b/>
          <w:bCs/>
          <w:szCs w:val="28"/>
        </w:rPr>
        <w:t>СОГЛАШЕНИЕ О ВЗАИМОДЕЙСТВИИ № __</w:t>
      </w:r>
    </w:p>
    <w:p w:rsidR="00215637" w:rsidRPr="00215637" w:rsidRDefault="00215637" w:rsidP="006968BA">
      <w:pPr>
        <w:autoSpaceDE w:val="0"/>
        <w:autoSpaceDN w:val="0"/>
        <w:adjustRightInd w:val="0"/>
        <w:spacing w:after="0" w:line="240" w:lineRule="auto"/>
        <w:jc w:val="center"/>
        <w:rPr>
          <w:rFonts w:ascii="XO Thames" w:hAnsi="XO Thames"/>
          <w:b/>
          <w:bCs/>
          <w:szCs w:val="28"/>
        </w:rPr>
      </w:pPr>
    </w:p>
    <w:p w:rsidR="00F314A0" w:rsidRPr="00F314A0" w:rsidRDefault="00F314A0" w:rsidP="006968BA">
      <w:pPr>
        <w:autoSpaceDE w:val="0"/>
        <w:autoSpaceDN w:val="0"/>
        <w:adjustRightInd w:val="0"/>
        <w:spacing w:after="0" w:line="240" w:lineRule="auto"/>
        <w:jc w:val="center"/>
        <w:rPr>
          <w:rFonts w:ascii="XO Thames" w:hAnsi="XO Thames"/>
          <w:b/>
          <w:bCs/>
          <w:sz w:val="24"/>
          <w:szCs w:val="24"/>
        </w:rPr>
      </w:pPr>
    </w:p>
    <w:p w:rsidR="00F314A0" w:rsidRPr="00F314A0" w:rsidRDefault="00F314A0" w:rsidP="006968BA">
      <w:pPr>
        <w:autoSpaceDE w:val="0"/>
        <w:autoSpaceDN w:val="0"/>
        <w:adjustRightInd w:val="0"/>
        <w:spacing w:after="0" w:line="240" w:lineRule="auto"/>
        <w:rPr>
          <w:rFonts w:ascii="XO Thames" w:hAnsi="XO Thames"/>
          <w:bCs/>
          <w:szCs w:val="28"/>
        </w:rPr>
      </w:pPr>
      <w:r w:rsidRPr="00F314A0">
        <w:rPr>
          <w:rFonts w:ascii="XO Thames" w:hAnsi="XO Thames"/>
          <w:bCs/>
          <w:szCs w:val="28"/>
        </w:rPr>
        <w:t xml:space="preserve">г. </w:t>
      </w:r>
      <w:r w:rsidR="00862ABE">
        <w:rPr>
          <w:rFonts w:ascii="XO Thames" w:hAnsi="XO Thames"/>
          <w:bCs/>
          <w:szCs w:val="28"/>
        </w:rPr>
        <w:t>Великий Устюг</w:t>
      </w:r>
      <w:r w:rsidRPr="00F314A0">
        <w:rPr>
          <w:rFonts w:ascii="XO Thames" w:hAnsi="XO Thames"/>
          <w:bCs/>
          <w:szCs w:val="28"/>
        </w:rPr>
        <w:t xml:space="preserve">                                     </w:t>
      </w:r>
      <w:r w:rsidR="00862ABE">
        <w:rPr>
          <w:rFonts w:ascii="XO Thames" w:hAnsi="XO Thames"/>
          <w:bCs/>
          <w:szCs w:val="28"/>
        </w:rPr>
        <w:t xml:space="preserve">            </w:t>
      </w:r>
      <w:r w:rsidRPr="00F314A0">
        <w:rPr>
          <w:rFonts w:ascii="XO Thames" w:hAnsi="XO Thames"/>
          <w:bCs/>
          <w:szCs w:val="28"/>
        </w:rPr>
        <w:t xml:space="preserve"> </w:t>
      </w:r>
      <w:r w:rsidRPr="00F314A0">
        <w:rPr>
          <w:rFonts w:ascii="XO Thames" w:hAnsi="XO Thames"/>
          <w:bCs/>
          <w:szCs w:val="28"/>
        </w:rPr>
        <w:tab/>
        <w:t xml:space="preserve">                     «__» _____ 2024 г.</w:t>
      </w:r>
    </w:p>
    <w:p w:rsidR="009762FB" w:rsidRDefault="009762FB" w:rsidP="006968BA">
      <w:pPr>
        <w:autoSpaceDE w:val="0"/>
        <w:autoSpaceDN w:val="0"/>
        <w:adjustRightInd w:val="0"/>
        <w:spacing w:after="0" w:line="240" w:lineRule="auto"/>
        <w:outlineLvl w:val="2"/>
        <w:rPr>
          <w:rFonts w:ascii="XO Thames" w:hAnsi="XO Thames"/>
          <w:szCs w:val="28"/>
        </w:rPr>
      </w:pPr>
    </w:p>
    <w:p w:rsidR="00D65742" w:rsidRPr="00D65742" w:rsidRDefault="00063C7E" w:rsidP="00660DE6">
      <w:pPr>
        <w:autoSpaceDE w:val="0"/>
        <w:autoSpaceDN w:val="0"/>
        <w:adjustRightInd w:val="0"/>
        <w:spacing w:after="0" w:line="276" w:lineRule="auto"/>
        <w:outlineLvl w:val="2"/>
        <w:rPr>
          <w:szCs w:val="28"/>
        </w:rPr>
      </w:pPr>
      <w:proofErr w:type="gramStart"/>
      <w:r w:rsidRPr="00215637">
        <w:rPr>
          <w:szCs w:val="28"/>
        </w:rPr>
        <w:t>М</w:t>
      </w:r>
      <w:r w:rsidR="00386F09" w:rsidRPr="00215637">
        <w:rPr>
          <w:szCs w:val="28"/>
        </w:rPr>
        <w:t>униципальное бюджетное общеобразовательное учреждение «</w:t>
      </w:r>
      <w:r w:rsidR="00D65742">
        <w:rPr>
          <w:szCs w:val="28"/>
        </w:rPr>
        <w:t>Голузинская</w:t>
      </w:r>
      <w:r w:rsidR="00386F09" w:rsidRPr="00215637">
        <w:rPr>
          <w:szCs w:val="28"/>
        </w:rPr>
        <w:t xml:space="preserve"> средняя общеобразовательная школа»</w:t>
      </w:r>
      <w:r w:rsidR="00F314A0" w:rsidRPr="00215637">
        <w:rPr>
          <w:szCs w:val="28"/>
        </w:rPr>
        <w:t>, именуемое в дальнейшем «</w:t>
      </w:r>
      <w:r w:rsidR="00F314A0" w:rsidRPr="00215637">
        <w:rPr>
          <w:b/>
          <w:szCs w:val="28"/>
        </w:rPr>
        <w:t>Школа</w:t>
      </w:r>
      <w:r w:rsidR="00F314A0" w:rsidRPr="00215637">
        <w:rPr>
          <w:szCs w:val="28"/>
        </w:rPr>
        <w:t xml:space="preserve">», в лице директора </w:t>
      </w:r>
      <w:proofErr w:type="spellStart"/>
      <w:r w:rsidR="00D65742">
        <w:rPr>
          <w:szCs w:val="28"/>
        </w:rPr>
        <w:t>Старковской</w:t>
      </w:r>
      <w:proofErr w:type="spellEnd"/>
      <w:r w:rsidR="00D65742">
        <w:rPr>
          <w:szCs w:val="28"/>
        </w:rPr>
        <w:t xml:space="preserve"> Елены Николаевны</w:t>
      </w:r>
      <w:r w:rsidRPr="00215637">
        <w:rPr>
          <w:szCs w:val="28"/>
        </w:rPr>
        <w:t>, действующей</w:t>
      </w:r>
      <w:r w:rsidR="00F314A0" w:rsidRPr="00215637">
        <w:rPr>
          <w:szCs w:val="28"/>
        </w:rPr>
        <w:t xml:space="preserve"> на основании Устава, </w:t>
      </w:r>
      <w:r w:rsidR="00660DE6" w:rsidRPr="001E5F90">
        <w:rPr>
          <w:szCs w:val="28"/>
        </w:rPr>
        <w:t>Ф</w:t>
      </w:r>
      <w:r w:rsidR="002D194A" w:rsidRPr="001E5F90">
        <w:rPr>
          <w:szCs w:val="28"/>
        </w:rPr>
        <w:t xml:space="preserve">илиал «Новатор» </w:t>
      </w:r>
      <w:r w:rsidR="00660DE6" w:rsidRPr="001E5F90">
        <w:rPr>
          <w:szCs w:val="28"/>
        </w:rPr>
        <w:t>ООО</w:t>
      </w:r>
      <w:r w:rsidR="002D194A" w:rsidRPr="001E5F90">
        <w:rPr>
          <w:szCs w:val="28"/>
        </w:rPr>
        <w:t xml:space="preserve"> «</w:t>
      </w:r>
      <w:proofErr w:type="spellStart"/>
      <w:r w:rsidR="002D194A" w:rsidRPr="001E5F90">
        <w:rPr>
          <w:szCs w:val="28"/>
        </w:rPr>
        <w:t>СВЕЗА-Лес</w:t>
      </w:r>
      <w:proofErr w:type="spellEnd"/>
      <w:r w:rsidR="002D194A" w:rsidRPr="001E5F90">
        <w:rPr>
          <w:szCs w:val="28"/>
        </w:rPr>
        <w:t xml:space="preserve">» - управляющей организации </w:t>
      </w:r>
      <w:r w:rsidR="00660DE6" w:rsidRPr="001E5F90">
        <w:rPr>
          <w:szCs w:val="28"/>
        </w:rPr>
        <w:t xml:space="preserve">НАО </w:t>
      </w:r>
      <w:r w:rsidR="002D194A" w:rsidRPr="001E5F90">
        <w:rPr>
          <w:szCs w:val="28"/>
        </w:rPr>
        <w:t>«</w:t>
      </w:r>
      <w:proofErr w:type="spellStart"/>
      <w:r w:rsidR="002D194A" w:rsidRPr="001E5F90">
        <w:rPr>
          <w:szCs w:val="28"/>
        </w:rPr>
        <w:t>СВЕЗА-Новатор</w:t>
      </w:r>
      <w:proofErr w:type="spellEnd"/>
      <w:r w:rsidR="002D194A" w:rsidRPr="001E5F90">
        <w:rPr>
          <w:szCs w:val="28"/>
        </w:rPr>
        <w:t>»</w:t>
      </w:r>
      <w:r w:rsidRPr="001E5F90">
        <w:rPr>
          <w:szCs w:val="28"/>
        </w:rPr>
        <w:t>, именуемое</w:t>
      </w:r>
      <w:r w:rsidR="00F314A0" w:rsidRPr="001E5F90">
        <w:rPr>
          <w:szCs w:val="28"/>
        </w:rPr>
        <w:t xml:space="preserve"> в дальнейшем</w:t>
      </w:r>
      <w:r w:rsidR="00F314A0" w:rsidRPr="001E5F90">
        <w:rPr>
          <w:bCs/>
          <w:szCs w:val="28"/>
        </w:rPr>
        <w:t xml:space="preserve"> «</w:t>
      </w:r>
      <w:r w:rsidR="00F314A0" w:rsidRPr="001E5F90">
        <w:rPr>
          <w:b/>
          <w:szCs w:val="28"/>
        </w:rPr>
        <w:t>Предприятие</w:t>
      </w:r>
      <w:r w:rsidR="00147C12" w:rsidRPr="001E5F90">
        <w:rPr>
          <w:szCs w:val="28"/>
        </w:rPr>
        <w:t>», в лице</w:t>
      </w:r>
      <w:r w:rsidRPr="001E5F90">
        <w:rPr>
          <w:szCs w:val="28"/>
        </w:rPr>
        <w:t xml:space="preserve"> директора </w:t>
      </w:r>
      <w:proofErr w:type="spellStart"/>
      <w:r w:rsidR="002D194A" w:rsidRPr="001E5F90">
        <w:rPr>
          <w:szCs w:val="28"/>
        </w:rPr>
        <w:t>Михель</w:t>
      </w:r>
      <w:proofErr w:type="spellEnd"/>
      <w:r w:rsidR="002D194A" w:rsidRPr="001E5F90">
        <w:rPr>
          <w:szCs w:val="28"/>
        </w:rPr>
        <w:t xml:space="preserve"> Евгения Леонидовича</w:t>
      </w:r>
      <w:r w:rsidR="00F314A0" w:rsidRPr="001E5F90">
        <w:rPr>
          <w:szCs w:val="28"/>
        </w:rPr>
        <w:t>, действую</w:t>
      </w:r>
      <w:r w:rsidRPr="001E5F90">
        <w:rPr>
          <w:szCs w:val="28"/>
        </w:rPr>
        <w:t>щего на основании Устава</w:t>
      </w:r>
      <w:r w:rsidR="00F314A0" w:rsidRPr="001E5F90">
        <w:rPr>
          <w:szCs w:val="28"/>
        </w:rPr>
        <w:t>,</w:t>
      </w:r>
      <w:r w:rsidR="00F314A0" w:rsidRPr="00215637">
        <w:rPr>
          <w:szCs w:val="28"/>
          <w:shd w:val="clear" w:color="auto" w:fill="FFFFFF"/>
        </w:rPr>
        <w:t xml:space="preserve"> </w:t>
      </w:r>
      <w:r w:rsidR="00862ABE" w:rsidRPr="00215637">
        <w:rPr>
          <w:szCs w:val="28"/>
          <w:shd w:val="clear" w:color="auto" w:fill="FFFFFF"/>
        </w:rPr>
        <w:t>Администрация Великоустюгского муниципального округа</w:t>
      </w:r>
      <w:r w:rsidR="00F314A0" w:rsidRPr="00215637">
        <w:rPr>
          <w:szCs w:val="28"/>
          <w:shd w:val="clear" w:color="auto" w:fill="FFFFFF"/>
        </w:rPr>
        <w:t>, именуем</w:t>
      </w:r>
      <w:r w:rsidR="00862ABE" w:rsidRPr="00215637">
        <w:rPr>
          <w:szCs w:val="28"/>
          <w:shd w:val="clear" w:color="auto" w:fill="FFFFFF"/>
        </w:rPr>
        <w:t>ая</w:t>
      </w:r>
      <w:r w:rsidR="00F314A0" w:rsidRPr="00215637">
        <w:rPr>
          <w:szCs w:val="28"/>
          <w:shd w:val="clear" w:color="auto" w:fill="FFFFFF"/>
        </w:rPr>
        <w:t xml:space="preserve"> в дальнейшем «</w:t>
      </w:r>
      <w:r w:rsidR="00F314A0" w:rsidRPr="00215637">
        <w:rPr>
          <w:b/>
          <w:szCs w:val="28"/>
          <w:shd w:val="clear" w:color="auto" w:fill="FFFFFF"/>
        </w:rPr>
        <w:t>ОМСУ</w:t>
      </w:r>
      <w:r w:rsidR="00F314A0" w:rsidRPr="00215637">
        <w:rPr>
          <w:szCs w:val="28"/>
          <w:shd w:val="clear" w:color="auto" w:fill="FFFFFF"/>
        </w:rPr>
        <w:t xml:space="preserve">», в лице </w:t>
      </w:r>
      <w:r w:rsidR="00CD2AE0" w:rsidRPr="00215637">
        <w:rPr>
          <w:szCs w:val="28"/>
        </w:rPr>
        <w:t>Г</w:t>
      </w:r>
      <w:r w:rsidR="00CD2AE0" w:rsidRPr="00215637">
        <w:rPr>
          <w:w w:val="105"/>
          <w:szCs w:val="28"/>
        </w:rPr>
        <w:t>лавы Великоустюгского муниципального округа Абрамова Ивана</w:t>
      </w:r>
      <w:proofErr w:type="gramEnd"/>
      <w:r w:rsidR="00CD2AE0" w:rsidRPr="00215637">
        <w:rPr>
          <w:w w:val="105"/>
          <w:szCs w:val="28"/>
        </w:rPr>
        <w:t xml:space="preserve"> </w:t>
      </w:r>
      <w:proofErr w:type="gramStart"/>
      <w:r w:rsidR="00CD2AE0" w:rsidRPr="00215637">
        <w:rPr>
          <w:w w:val="105"/>
          <w:szCs w:val="28"/>
        </w:rPr>
        <w:t>Алексеевича, действующего на основании Устава Великоустюгского муниципального округа Вологодской области</w:t>
      </w:r>
      <w:r w:rsidR="00CD2AE0" w:rsidRPr="00215637">
        <w:rPr>
          <w:szCs w:val="28"/>
        </w:rPr>
        <w:t>, утвержденного решением Великоустюгской Думы Великоустюгского муниципального округа от 16 ноября 2022 года № 59</w:t>
      </w:r>
      <w:r w:rsidR="00F314A0" w:rsidRPr="00215637">
        <w:rPr>
          <w:szCs w:val="28"/>
          <w:shd w:val="clear" w:color="auto" w:fill="FFFFFF"/>
        </w:rPr>
        <w:t xml:space="preserve">, </w:t>
      </w:r>
      <w:r w:rsidR="00280B8E" w:rsidRPr="00215637">
        <w:rPr>
          <w:szCs w:val="28"/>
        </w:rPr>
        <w:t xml:space="preserve">федеральное государственное бюджетное образовательное учреждение высшего образования «Вологодская государственная молочнохозяйственная </w:t>
      </w:r>
      <w:r w:rsidR="00280B8E" w:rsidRPr="00D65742">
        <w:rPr>
          <w:szCs w:val="28"/>
        </w:rPr>
        <w:t>академия имени Н.В. Верещагина»</w:t>
      </w:r>
      <w:r w:rsidR="00F314A0" w:rsidRPr="00D65742">
        <w:rPr>
          <w:szCs w:val="28"/>
        </w:rPr>
        <w:t xml:space="preserve">, </w:t>
      </w:r>
      <w:r w:rsidR="00280B8E" w:rsidRPr="00D65742">
        <w:rPr>
          <w:szCs w:val="28"/>
        </w:rPr>
        <w:t xml:space="preserve">именуемое в дальнейшем </w:t>
      </w:r>
      <w:r w:rsidR="00280B8E" w:rsidRPr="00D65742">
        <w:rPr>
          <w:b/>
          <w:szCs w:val="28"/>
        </w:rPr>
        <w:t>«ВУЗ»</w:t>
      </w:r>
      <w:r w:rsidR="00280B8E" w:rsidRPr="00D65742">
        <w:rPr>
          <w:szCs w:val="28"/>
        </w:rPr>
        <w:t xml:space="preserve">, </w:t>
      </w:r>
      <w:r w:rsidR="00F314A0" w:rsidRPr="00D65742">
        <w:rPr>
          <w:szCs w:val="28"/>
        </w:rPr>
        <w:t xml:space="preserve">в лице </w:t>
      </w:r>
      <w:r w:rsidR="008578CA" w:rsidRPr="00D65742">
        <w:rPr>
          <w:szCs w:val="28"/>
        </w:rPr>
        <w:t xml:space="preserve">ректора Малкова Николая </w:t>
      </w:r>
      <w:proofErr w:type="spellStart"/>
      <w:r w:rsidR="008578CA" w:rsidRPr="00D65742">
        <w:rPr>
          <w:szCs w:val="28"/>
        </w:rPr>
        <w:t>Гурьевича</w:t>
      </w:r>
      <w:proofErr w:type="spellEnd"/>
      <w:r w:rsidR="008578CA" w:rsidRPr="00D65742">
        <w:rPr>
          <w:szCs w:val="28"/>
        </w:rPr>
        <w:t>, действующего на основании Устава,</w:t>
      </w:r>
      <w:r w:rsidR="008578CA" w:rsidRPr="00D65742">
        <w:rPr>
          <w:sz w:val="24"/>
          <w:szCs w:val="24"/>
        </w:rPr>
        <w:t xml:space="preserve"> </w:t>
      </w:r>
      <w:r w:rsidR="00D65742" w:rsidRPr="00D65742">
        <w:rPr>
          <w:szCs w:val="28"/>
        </w:rPr>
        <w:t>совместно именуемые в дальнейшем «Стороны»,</w:t>
      </w:r>
      <w:r w:rsidR="00D65742">
        <w:rPr>
          <w:sz w:val="24"/>
          <w:szCs w:val="24"/>
        </w:rPr>
        <w:t xml:space="preserve"> </w:t>
      </w:r>
      <w:r w:rsidR="00D65742" w:rsidRPr="00D65742">
        <w:rPr>
          <w:szCs w:val="28"/>
        </w:rPr>
        <w:t>в целях реализации</w:t>
      </w:r>
      <w:proofErr w:type="gramEnd"/>
      <w:r w:rsidR="00D65742" w:rsidRPr="00D65742">
        <w:rPr>
          <w:szCs w:val="28"/>
        </w:rPr>
        <w:t xml:space="preserve"> проекта по созданию лесных классов в Вологодской области, заключили настоящее Соглашение  (далее – Соглашение) о нижеследующем:</w:t>
      </w:r>
    </w:p>
    <w:p w:rsidR="00F314A0" w:rsidRDefault="00F314A0" w:rsidP="00660DE6">
      <w:pPr>
        <w:autoSpaceDE w:val="0"/>
        <w:autoSpaceDN w:val="0"/>
        <w:adjustRightInd w:val="0"/>
        <w:spacing w:after="0" w:line="240" w:lineRule="auto"/>
        <w:outlineLvl w:val="2"/>
        <w:rPr>
          <w:rFonts w:ascii="XO Thames" w:hAnsi="XO Thames"/>
          <w:b/>
          <w:bCs/>
          <w:sz w:val="24"/>
          <w:szCs w:val="24"/>
        </w:rPr>
      </w:pPr>
    </w:p>
    <w:p w:rsidR="00660DE6" w:rsidRPr="00F314A0" w:rsidRDefault="00660DE6" w:rsidP="00660DE6">
      <w:pPr>
        <w:autoSpaceDE w:val="0"/>
        <w:autoSpaceDN w:val="0"/>
        <w:adjustRightInd w:val="0"/>
        <w:spacing w:after="0" w:line="240" w:lineRule="auto"/>
        <w:outlineLvl w:val="2"/>
        <w:rPr>
          <w:rFonts w:ascii="XO Thames" w:hAnsi="XO Thames"/>
          <w:b/>
          <w:bCs/>
          <w:sz w:val="24"/>
          <w:szCs w:val="24"/>
        </w:rPr>
      </w:pPr>
    </w:p>
    <w:p w:rsidR="00F314A0" w:rsidRDefault="00F314A0" w:rsidP="00C464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XO Thames" w:hAnsi="XO Thames"/>
          <w:b/>
          <w:bCs/>
          <w:szCs w:val="28"/>
        </w:rPr>
      </w:pPr>
      <w:r w:rsidRPr="00F314A0">
        <w:rPr>
          <w:rFonts w:ascii="XO Thames" w:hAnsi="XO Thames"/>
          <w:b/>
          <w:bCs/>
          <w:szCs w:val="28"/>
        </w:rPr>
        <w:t>ПРЕДМЕТ СОГЛАШЕНИЯ</w:t>
      </w:r>
    </w:p>
    <w:p w:rsidR="006968BA" w:rsidRPr="00F314A0" w:rsidRDefault="006968BA" w:rsidP="006968BA">
      <w:pPr>
        <w:autoSpaceDE w:val="0"/>
        <w:autoSpaceDN w:val="0"/>
        <w:adjustRightInd w:val="0"/>
        <w:spacing w:after="0" w:line="240" w:lineRule="auto"/>
        <w:ind w:left="786" w:firstLine="0"/>
        <w:rPr>
          <w:rFonts w:ascii="XO Thames" w:hAnsi="XO Thames"/>
          <w:b/>
          <w:bCs/>
          <w:szCs w:val="28"/>
        </w:rPr>
      </w:pPr>
    </w:p>
    <w:p w:rsidR="00F314A0" w:rsidRPr="00660DE6" w:rsidRDefault="00F314A0" w:rsidP="00660DE6">
      <w:pPr>
        <w:pStyle w:val="Style3"/>
        <w:widowControl/>
        <w:spacing w:line="276" w:lineRule="auto"/>
        <w:ind w:firstLine="720"/>
        <w:jc w:val="both"/>
        <w:rPr>
          <w:sz w:val="28"/>
          <w:szCs w:val="28"/>
        </w:rPr>
      </w:pPr>
      <w:r w:rsidRPr="00660DE6">
        <w:rPr>
          <w:sz w:val="28"/>
          <w:szCs w:val="28"/>
        </w:rPr>
        <w:t>1.1.</w:t>
      </w:r>
      <w:r w:rsidR="006968BA" w:rsidRPr="00660DE6">
        <w:rPr>
          <w:sz w:val="28"/>
          <w:szCs w:val="28"/>
        </w:rPr>
        <w:t> </w:t>
      </w:r>
      <w:r w:rsidRPr="00660DE6">
        <w:rPr>
          <w:rStyle w:val="FontStyle19"/>
          <w:sz w:val="28"/>
          <w:szCs w:val="28"/>
        </w:rPr>
        <w:t xml:space="preserve">Предметом настоящего Соглашения является совместная </w:t>
      </w:r>
      <w:r w:rsidRPr="00660DE6">
        <w:rPr>
          <w:rStyle w:val="FontStyle18"/>
          <w:b w:val="0"/>
          <w:bCs/>
          <w:spacing w:val="0"/>
          <w:sz w:val="28"/>
          <w:szCs w:val="28"/>
        </w:rPr>
        <w:t>деятельность</w:t>
      </w:r>
      <w:r w:rsidRPr="00660DE6">
        <w:rPr>
          <w:rStyle w:val="FontStyle19"/>
          <w:b/>
          <w:sz w:val="28"/>
          <w:szCs w:val="28"/>
        </w:rPr>
        <w:t xml:space="preserve"> </w:t>
      </w:r>
      <w:r w:rsidRPr="00660DE6">
        <w:rPr>
          <w:rStyle w:val="FontStyle19"/>
          <w:sz w:val="28"/>
          <w:szCs w:val="28"/>
        </w:rPr>
        <w:t xml:space="preserve">сторон </w:t>
      </w:r>
      <w:r w:rsidRPr="00660DE6">
        <w:rPr>
          <w:rStyle w:val="s1"/>
          <w:bCs/>
          <w:color w:val="000000"/>
          <w:sz w:val="28"/>
          <w:szCs w:val="28"/>
        </w:rPr>
        <w:t>по проведению профессиональной ориентации обучающихся с целью</w:t>
      </w:r>
      <w:r w:rsidRPr="00660DE6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660DE6">
        <w:rPr>
          <w:rStyle w:val="s2"/>
          <w:sz w:val="28"/>
          <w:szCs w:val="28"/>
        </w:rPr>
        <w:t xml:space="preserve">их профессионального самоопределения и закрепления на предприятиях </w:t>
      </w:r>
      <w:r w:rsidR="00D65742" w:rsidRPr="00660DE6">
        <w:rPr>
          <w:rStyle w:val="FontStyle19"/>
          <w:sz w:val="28"/>
          <w:szCs w:val="28"/>
        </w:rPr>
        <w:t xml:space="preserve">лесопромышленного комплекса </w:t>
      </w:r>
      <w:r w:rsidRPr="00660DE6">
        <w:rPr>
          <w:rStyle w:val="s2"/>
          <w:sz w:val="28"/>
          <w:szCs w:val="28"/>
        </w:rPr>
        <w:t>региона</w:t>
      </w:r>
      <w:r w:rsidRPr="00660DE6">
        <w:rPr>
          <w:rStyle w:val="FontStyle19"/>
          <w:sz w:val="28"/>
          <w:szCs w:val="28"/>
        </w:rPr>
        <w:t xml:space="preserve">, </w:t>
      </w:r>
      <w:r w:rsidRPr="00660DE6">
        <w:rPr>
          <w:sz w:val="28"/>
          <w:szCs w:val="28"/>
        </w:rPr>
        <w:t>качественной подготовки, организации и проведения мероприятий по профессиональной ориентации обучающихся Школы на специальности, востребованные в секторе экономики, представляемом Предприятием.</w:t>
      </w:r>
    </w:p>
    <w:p w:rsidR="00F314A0" w:rsidRPr="00660DE6" w:rsidRDefault="00F314A0" w:rsidP="00660DE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szCs w:val="28"/>
        </w:rPr>
      </w:pPr>
      <w:r w:rsidRPr="00660DE6">
        <w:rPr>
          <w:szCs w:val="28"/>
        </w:rPr>
        <w:t>1.2.</w:t>
      </w:r>
      <w:r w:rsidRPr="00660DE6">
        <w:rPr>
          <w:szCs w:val="28"/>
        </w:rPr>
        <w:tab/>
      </w:r>
      <w:r w:rsidR="006968BA" w:rsidRPr="00660DE6">
        <w:rPr>
          <w:szCs w:val="28"/>
        </w:rPr>
        <w:t xml:space="preserve"> </w:t>
      </w:r>
      <w:r w:rsidRPr="00660DE6">
        <w:rPr>
          <w:szCs w:val="28"/>
        </w:rPr>
        <w:t>Сотрудничество Сторон осуществляется в соответствии с принципами равенства Сторон, их добросовестности, защиты взаимных интересов, соблюдения применимых нормативных и иных правовых актов.</w:t>
      </w:r>
    </w:p>
    <w:p w:rsidR="00F314A0" w:rsidRPr="00660DE6" w:rsidRDefault="00F314A0" w:rsidP="00660DE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szCs w:val="28"/>
        </w:rPr>
      </w:pPr>
      <w:r w:rsidRPr="00660DE6">
        <w:rPr>
          <w:szCs w:val="28"/>
        </w:rPr>
        <w:t>1.3.</w:t>
      </w:r>
      <w:r w:rsidRPr="00660DE6">
        <w:rPr>
          <w:szCs w:val="28"/>
        </w:rPr>
        <w:tab/>
      </w:r>
      <w:r w:rsidR="006968BA" w:rsidRPr="00660DE6">
        <w:rPr>
          <w:szCs w:val="28"/>
        </w:rPr>
        <w:t> </w:t>
      </w:r>
      <w:r w:rsidRPr="00660DE6">
        <w:rPr>
          <w:szCs w:val="28"/>
        </w:rPr>
        <w:t xml:space="preserve">Соглашение не предполагает получения Сторонами платы и иных предоставлений, влекущих прибыль или иную экономическую выгоду. Исполнение мероприятий осуществляется каждой из Сторон за счет собственных средств. </w:t>
      </w:r>
    </w:p>
    <w:p w:rsidR="00F314A0" w:rsidRPr="00660DE6" w:rsidRDefault="00F314A0" w:rsidP="00660DE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szCs w:val="28"/>
        </w:rPr>
      </w:pPr>
      <w:r w:rsidRPr="00660DE6">
        <w:rPr>
          <w:szCs w:val="28"/>
        </w:rPr>
        <w:lastRenderedPageBreak/>
        <w:t>1.4.</w:t>
      </w:r>
      <w:r w:rsidRPr="00660DE6">
        <w:rPr>
          <w:szCs w:val="28"/>
        </w:rPr>
        <w:tab/>
      </w:r>
      <w:r w:rsidR="006968BA" w:rsidRPr="00660DE6">
        <w:rPr>
          <w:szCs w:val="28"/>
        </w:rPr>
        <w:t> </w:t>
      </w:r>
      <w:r w:rsidRPr="00660DE6">
        <w:rPr>
          <w:szCs w:val="28"/>
        </w:rPr>
        <w:t xml:space="preserve">Соглашение не налагает на Стороны каких-либо финансовых и материальных обязательств, Соглашение не является основанием для действий Сторон в качестве представителей или агентов друг друга, не является спонсорским, предварительным договором или соглашением о порядке ведения переговоров. </w:t>
      </w:r>
    </w:p>
    <w:p w:rsidR="00A079F8" w:rsidRPr="00660DE6" w:rsidRDefault="00A079F8" w:rsidP="00660DE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p w:rsidR="00F314A0" w:rsidRPr="00660DE6" w:rsidRDefault="00F314A0" w:rsidP="00660D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660DE6">
        <w:rPr>
          <w:b/>
          <w:bCs/>
          <w:szCs w:val="28"/>
        </w:rPr>
        <w:t>ФОРМЫ ВЗАИМОДЕЙСТВИЯ</w:t>
      </w:r>
    </w:p>
    <w:p w:rsidR="006968BA" w:rsidRPr="006968BA" w:rsidRDefault="006968BA" w:rsidP="006968BA">
      <w:pPr>
        <w:autoSpaceDE w:val="0"/>
        <w:autoSpaceDN w:val="0"/>
        <w:adjustRightInd w:val="0"/>
        <w:spacing w:after="0" w:line="240" w:lineRule="auto"/>
        <w:ind w:left="786" w:firstLine="0"/>
        <w:rPr>
          <w:rFonts w:ascii="XO Thames" w:hAnsi="XO Thames"/>
          <w:b/>
          <w:bCs/>
          <w:szCs w:val="28"/>
        </w:rPr>
      </w:pPr>
    </w:p>
    <w:p w:rsidR="00F314A0" w:rsidRPr="00660DE6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2.1.</w:t>
      </w:r>
      <w:r w:rsidRPr="00660DE6">
        <w:rPr>
          <w:szCs w:val="28"/>
        </w:rPr>
        <w:tab/>
        <w:t xml:space="preserve">В целях исполнения Соглашения Стороны осуществляют взаимодействие в следующих формах: </w:t>
      </w:r>
    </w:p>
    <w:p w:rsidR="00F314A0" w:rsidRPr="00660DE6" w:rsidRDefault="00F314A0" w:rsidP="00215637">
      <w:pPr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содействие друг другу по общим вопросам предмета Соглашения;</w:t>
      </w:r>
    </w:p>
    <w:p w:rsidR="00F314A0" w:rsidRPr="00660DE6" w:rsidRDefault="00F314A0" w:rsidP="00215637">
      <w:pPr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обмен информацией по вопросам, представляющим взаимный интерес;</w:t>
      </w:r>
    </w:p>
    <w:p w:rsidR="00F314A0" w:rsidRPr="00660DE6" w:rsidRDefault="00F314A0" w:rsidP="00215637">
      <w:pPr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создание совместных рабочих (совещательных, экспертных) групп;</w:t>
      </w:r>
    </w:p>
    <w:p w:rsidR="00F314A0" w:rsidRPr="00660DE6" w:rsidRDefault="00F314A0" w:rsidP="00215637">
      <w:pPr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направление своих представителей для участия в мероприятиях, организуемых Сторонами в рамках исполнения Соглашения;</w:t>
      </w:r>
    </w:p>
    <w:p w:rsidR="00F314A0" w:rsidRPr="00660DE6" w:rsidRDefault="00F314A0" w:rsidP="00215637">
      <w:pPr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proofErr w:type="gramStart"/>
      <w:r w:rsidRPr="00660DE6">
        <w:rPr>
          <w:szCs w:val="28"/>
        </w:rPr>
        <w:t xml:space="preserve">проведение совместных мероприятий (экскурсий, </w:t>
      </w:r>
      <w:r w:rsidR="006968BA" w:rsidRPr="00660DE6">
        <w:rPr>
          <w:szCs w:val="28"/>
        </w:rPr>
        <w:t xml:space="preserve">профессиональных проб, </w:t>
      </w:r>
      <w:r w:rsidRPr="00660DE6">
        <w:rPr>
          <w:szCs w:val="28"/>
        </w:rPr>
        <w:t xml:space="preserve">конференций, выставок, акций, конкурсов, фестивалей, соревнований и </w:t>
      </w:r>
      <w:r w:rsidR="006968BA" w:rsidRPr="00660DE6">
        <w:rPr>
          <w:szCs w:val="28"/>
        </w:rPr>
        <w:t>др.</w:t>
      </w:r>
      <w:r w:rsidRPr="00660DE6">
        <w:rPr>
          <w:szCs w:val="28"/>
        </w:rPr>
        <w:t>);</w:t>
      </w:r>
      <w:proofErr w:type="gramEnd"/>
    </w:p>
    <w:p w:rsidR="00F314A0" w:rsidRPr="00660DE6" w:rsidRDefault="00F314A0" w:rsidP="00215637">
      <w:pPr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  <w:lang/>
        </w:rPr>
        <w:t xml:space="preserve">совместная разработка проектов и инициатив по приоритетным направлениям деятельности, относящимся к </w:t>
      </w:r>
      <w:r w:rsidR="006968BA" w:rsidRPr="00660DE6">
        <w:rPr>
          <w:szCs w:val="28"/>
          <w:lang/>
        </w:rPr>
        <w:t>предмету Соглашения</w:t>
      </w:r>
      <w:r w:rsidRPr="00660DE6">
        <w:rPr>
          <w:szCs w:val="28"/>
        </w:rPr>
        <w:t>.</w:t>
      </w:r>
    </w:p>
    <w:p w:rsidR="00F314A0" w:rsidRPr="00660DE6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2.2.</w:t>
      </w:r>
      <w:r w:rsidRPr="00660DE6">
        <w:rPr>
          <w:szCs w:val="28"/>
        </w:rPr>
        <w:tab/>
      </w:r>
      <w:r w:rsidR="006968BA" w:rsidRPr="00660DE6">
        <w:rPr>
          <w:szCs w:val="28"/>
        </w:rPr>
        <w:t xml:space="preserve"> </w:t>
      </w:r>
      <w:r w:rsidRPr="00660DE6">
        <w:rPr>
          <w:szCs w:val="28"/>
        </w:rPr>
        <w:t>Сотрудничество Сторон может осуществляться также и в иных взаимосогласованных формах, регулируемых дополнительными соглашениями к данному Соглашению о взаимодействии.</w:t>
      </w:r>
    </w:p>
    <w:p w:rsidR="00F314A0" w:rsidRPr="00660DE6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b/>
          <w:bCs/>
          <w:szCs w:val="28"/>
        </w:rPr>
      </w:pPr>
      <w:r w:rsidRPr="00660DE6">
        <w:rPr>
          <w:szCs w:val="28"/>
        </w:rPr>
        <w:t>2.3.</w:t>
      </w:r>
      <w:r w:rsidRPr="00660DE6">
        <w:rPr>
          <w:szCs w:val="28"/>
        </w:rPr>
        <w:tab/>
        <w:t xml:space="preserve"> Детальные условия совместно проводимых Сторонами мероприятий в рамках данного Соглашения могут быть согласованы в дополнительных соглашениях, составленных по форме Приложения № 1.</w:t>
      </w:r>
    </w:p>
    <w:p w:rsidR="00F314A0" w:rsidRPr="00660DE6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2.4.</w:t>
      </w:r>
      <w:r w:rsidRPr="00660DE6">
        <w:rPr>
          <w:szCs w:val="28"/>
        </w:rPr>
        <w:tab/>
        <w:t>Оперативное взаимодействие Сторон в целях выполнения настоящего Соглашения осуществляют:</w:t>
      </w:r>
    </w:p>
    <w:p w:rsidR="00F314A0" w:rsidRPr="00660DE6" w:rsidRDefault="00F314A0" w:rsidP="00215637">
      <w:pPr>
        <w:suppressAutoHyphens/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со стороны Школы</w:t>
      </w:r>
      <w:r w:rsidR="006968BA" w:rsidRPr="00660DE6">
        <w:rPr>
          <w:szCs w:val="28"/>
        </w:rPr>
        <w:t xml:space="preserve">: </w:t>
      </w:r>
      <w:r w:rsidR="00063C7E" w:rsidRPr="00660DE6">
        <w:rPr>
          <w:szCs w:val="28"/>
        </w:rPr>
        <w:t>Плешкова Ольга Анатольевна</w:t>
      </w:r>
      <w:r w:rsidR="006968BA" w:rsidRPr="00660DE6">
        <w:rPr>
          <w:szCs w:val="28"/>
        </w:rPr>
        <w:t xml:space="preserve">, </w:t>
      </w:r>
      <w:r w:rsidR="00063C7E" w:rsidRPr="00660DE6">
        <w:rPr>
          <w:szCs w:val="28"/>
        </w:rPr>
        <w:t>директор</w:t>
      </w:r>
      <w:r w:rsidR="006968BA" w:rsidRPr="00660DE6">
        <w:rPr>
          <w:szCs w:val="28"/>
        </w:rPr>
        <w:t>,</w:t>
      </w:r>
      <w:r w:rsidR="00063C7E" w:rsidRPr="00660DE6">
        <w:rPr>
          <w:szCs w:val="28"/>
        </w:rPr>
        <w:t xml:space="preserve">  эл. почта </w:t>
      </w:r>
      <w:proofErr w:type="spellStart"/>
      <w:r w:rsidR="00063C7E" w:rsidRPr="00660DE6">
        <w:rPr>
          <w:szCs w:val="28"/>
          <w:lang w:val="en-US"/>
        </w:rPr>
        <w:t>pleshkova</w:t>
      </w:r>
      <w:proofErr w:type="spellEnd"/>
      <w:r w:rsidR="00063C7E" w:rsidRPr="00660DE6">
        <w:rPr>
          <w:szCs w:val="28"/>
        </w:rPr>
        <w:t>_1960@</w:t>
      </w:r>
      <w:r w:rsidR="00063C7E" w:rsidRPr="00660DE6">
        <w:rPr>
          <w:szCs w:val="28"/>
          <w:lang w:val="en-US"/>
        </w:rPr>
        <w:t>mail</w:t>
      </w:r>
      <w:r w:rsidR="00063C7E" w:rsidRPr="00660DE6">
        <w:rPr>
          <w:szCs w:val="28"/>
        </w:rPr>
        <w:t>.</w:t>
      </w:r>
      <w:r w:rsidR="00063C7E" w:rsidRPr="00660DE6">
        <w:rPr>
          <w:szCs w:val="28"/>
          <w:lang w:val="en-US"/>
        </w:rPr>
        <w:t>ru</w:t>
      </w:r>
      <w:r w:rsidR="00063C7E" w:rsidRPr="00660DE6">
        <w:rPr>
          <w:szCs w:val="28"/>
        </w:rPr>
        <w:t>, тел. 8(81738)6-62-34; 8921-681-54-87</w:t>
      </w:r>
      <w:r w:rsidRPr="00660DE6">
        <w:rPr>
          <w:szCs w:val="28"/>
        </w:rPr>
        <w:t xml:space="preserve">, </w:t>
      </w:r>
    </w:p>
    <w:p w:rsidR="006968BA" w:rsidRPr="00660DE6" w:rsidRDefault="006968BA" w:rsidP="00215637">
      <w:pPr>
        <w:suppressAutoHyphens/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со стороны ОМСУ</w:t>
      </w:r>
      <w:r w:rsidR="001505B7" w:rsidRPr="00660DE6">
        <w:rPr>
          <w:szCs w:val="28"/>
        </w:rPr>
        <w:t>: Лопатникова Екатерина Святославовна, заместитель Главы Великоустюгского муниципального округа, начальник управления</w:t>
      </w:r>
      <w:r w:rsidR="00023668" w:rsidRPr="00660DE6">
        <w:rPr>
          <w:szCs w:val="28"/>
        </w:rPr>
        <w:t>,</w:t>
      </w:r>
      <w:r w:rsidR="001505B7" w:rsidRPr="00660DE6">
        <w:rPr>
          <w:szCs w:val="28"/>
        </w:rPr>
        <w:t xml:space="preserve">  </w:t>
      </w:r>
      <w:r w:rsidRPr="00660DE6">
        <w:rPr>
          <w:szCs w:val="28"/>
        </w:rPr>
        <w:t xml:space="preserve">  эл. почта </w:t>
      </w:r>
      <w:r w:rsidR="00023668" w:rsidRPr="00660DE6">
        <w:rPr>
          <w:szCs w:val="28"/>
          <w:lang w:val="en-US"/>
        </w:rPr>
        <w:t>obr</w:t>
      </w:r>
      <w:r w:rsidR="00023668" w:rsidRPr="00660DE6">
        <w:rPr>
          <w:szCs w:val="28"/>
        </w:rPr>
        <w:t>@</w:t>
      </w:r>
      <w:r w:rsidR="00023668" w:rsidRPr="00660DE6">
        <w:rPr>
          <w:szCs w:val="28"/>
          <w:lang w:val="en-US"/>
        </w:rPr>
        <w:t>vumr</w:t>
      </w:r>
      <w:r w:rsidR="00023668" w:rsidRPr="00660DE6">
        <w:rPr>
          <w:szCs w:val="28"/>
        </w:rPr>
        <w:t>.</w:t>
      </w:r>
      <w:r w:rsidR="00023668" w:rsidRPr="00660DE6">
        <w:rPr>
          <w:szCs w:val="28"/>
          <w:lang w:val="en-US"/>
        </w:rPr>
        <w:t>ru</w:t>
      </w:r>
      <w:r w:rsidRPr="00660DE6">
        <w:rPr>
          <w:szCs w:val="28"/>
        </w:rPr>
        <w:t>, тел.</w:t>
      </w:r>
      <w:r w:rsidR="00660DE6" w:rsidRPr="00660DE6">
        <w:rPr>
          <w:color w:val="333333"/>
          <w:sz w:val="16"/>
          <w:szCs w:val="16"/>
          <w:shd w:val="clear" w:color="auto" w:fill="FFFFFF"/>
        </w:rPr>
        <w:t xml:space="preserve"> </w:t>
      </w:r>
      <w:r w:rsidR="00660DE6" w:rsidRPr="00660DE6">
        <w:rPr>
          <w:color w:val="333333"/>
          <w:szCs w:val="28"/>
          <w:shd w:val="clear" w:color="auto" w:fill="FFFFFF"/>
        </w:rPr>
        <w:t>+7(81738) 7-12-67 7-12-68</w:t>
      </w:r>
      <w:r w:rsidRPr="00660DE6">
        <w:rPr>
          <w:szCs w:val="28"/>
        </w:rPr>
        <w:t>,</w:t>
      </w:r>
    </w:p>
    <w:p w:rsidR="00F314A0" w:rsidRPr="00660DE6" w:rsidRDefault="00F314A0" w:rsidP="00A22C0D">
      <w:pPr>
        <w:rPr>
          <w:szCs w:val="28"/>
        </w:rPr>
      </w:pPr>
      <w:r w:rsidRPr="001E5F90">
        <w:rPr>
          <w:szCs w:val="28"/>
        </w:rPr>
        <w:t>со стороны Предприятия</w:t>
      </w:r>
      <w:r w:rsidR="00063C7E" w:rsidRPr="001E5F90">
        <w:rPr>
          <w:szCs w:val="28"/>
        </w:rPr>
        <w:t xml:space="preserve">: </w:t>
      </w:r>
      <w:proofErr w:type="spellStart"/>
      <w:r w:rsidR="002D194A" w:rsidRPr="001E5F90">
        <w:rPr>
          <w:szCs w:val="28"/>
        </w:rPr>
        <w:t>Михель</w:t>
      </w:r>
      <w:proofErr w:type="spellEnd"/>
      <w:r w:rsidR="002D194A" w:rsidRPr="001E5F90">
        <w:rPr>
          <w:szCs w:val="28"/>
        </w:rPr>
        <w:t xml:space="preserve"> Евгений Леонидович</w:t>
      </w:r>
      <w:r w:rsidR="00063C7E" w:rsidRPr="001E5F90">
        <w:rPr>
          <w:szCs w:val="28"/>
        </w:rPr>
        <w:t>, директор</w:t>
      </w:r>
      <w:r w:rsidR="006968BA" w:rsidRPr="001E5F90">
        <w:rPr>
          <w:szCs w:val="28"/>
        </w:rPr>
        <w:t xml:space="preserve">,  </w:t>
      </w:r>
      <w:proofErr w:type="spellStart"/>
      <w:r w:rsidRPr="001E5F90">
        <w:rPr>
          <w:szCs w:val="28"/>
        </w:rPr>
        <w:t>эл</w:t>
      </w:r>
      <w:proofErr w:type="spellEnd"/>
      <w:r w:rsidRPr="001E5F90">
        <w:rPr>
          <w:szCs w:val="28"/>
        </w:rPr>
        <w:t xml:space="preserve">. почта </w:t>
      </w:r>
      <w:proofErr w:type="spellStart"/>
      <w:r w:rsidR="002D194A" w:rsidRPr="001E5F90">
        <w:rPr>
          <w:szCs w:val="28"/>
          <w:lang w:val="en-US"/>
        </w:rPr>
        <w:t>novator</w:t>
      </w:r>
      <w:proofErr w:type="spellEnd"/>
      <w:r w:rsidR="002D194A" w:rsidRPr="001E5F90">
        <w:rPr>
          <w:szCs w:val="28"/>
        </w:rPr>
        <w:t>@</w:t>
      </w:r>
      <w:proofErr w:type="spellStart"/>
      <w:r w:rsidR="002D194A" w:rsidRPr="001E5F90">
        <w:rPr>
          <w:szCs w:val="28"/>
          <w:lang w:val="en-US"/>
        </w:rPr>
        <w:t>sveza</w:t>
      </w:r>
      <w:proofErr w:type="spellEnd"/>
      <w:r w:rsidR="002D194A" w:rsidRPr="001E5F90">
        <w:rPr>
          <w:szCs w:val="28"/>
        </w:rPr>
        <w:t>.</w:t>
      </w:r>
      <w:r w:rsidR="002D194A" w:rsidRPr="001E5F90">
        <w:rPr>
          <w:szCs w:val="28"/>
          <w:lang w:val="en-US"/>
        </w:rPr>
        <w:t>com</w:t>
      </w:r>
      <w:r w:rsidRPr="001E5F90">
        <w:rPr>
          <w:szCs w:val="28"/>
        </w:rPr>
        <w:t>, тел.</w:t>
      </w:r>
      <w:r w:rsidR="00A22C0D" w:rsidRPr="001E5F90">
        <w:rPr>
          <w:szCs w:val="28"/>
        </w:rPr>
        <w:t xml:space="preserve"> +7(81738) 7-12-67, 7-12-68</w:t>
      </w:r>
      <w:r w:rsidR="001505B7" w:rsidRPr="001E5F90">
        <w:rPr>
          <w:szCs w:val="28"/>
        </w:rPr>
        <w:t>;</w:t>
      </w:r>
      <w:r w:rsidRPr="00660DE6">
        <w:rPr>
          <w:szCs w:val="28"/>
        </w:rPr>
        <w:t xml:space="preserve"> </w:t>
      </w:r>
    </w:p>
    <w:p w:rsidR="00F314A0" w:rsidRPr="00660DE6" w:rsidRDefault="006968BA" w:rsidP="00215637">
      <w:pPr>
        <w:suppressAutoHyphens/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с</w:t>
      </w:r>
      <w:r w:rsidR="00F314A0" w:rsidRPr="00660DE6">
        <w:rPr>
          <w:szCs w:val="28"/>
        </w:rPr>
        <w:t xml:space="preserve">о стороны </w:t>
      </w:r>
      <w:r w:rsidRPr="00660DE6">
        <w:rPr>
          <w:szCs w:val="28"/>
        </w:rPr>
        <w:t>В</w:t>
      </w:r>
      <w:r w:rsidR="00F314A0" w:rsidRPr="00660DE6">
        <w:rPr>
          <w:szCs w:val="28"/>
        </w:rPr>
        <w:t>УЗа</w:t>
      </w:r>
      <w:r w:rsidRPr="00660DE6">
        <w:rPr>
          <w:i/>
          <w:szCs w:val="28"/>
        </w:rPr>
        <w:t xml:space="preserve">: </w:t>
      </w:r>
      <w:r w:rsidR="008578CA" w:rsidRPr="00660DE6">
        <w:rPr>
          <w:szCs w:val="28"/>
        </w:rPr>
        <w:t>Карбасникова Елена Борисовна, декан технологического колледжа</w:t>
      </w:r>
      <w:r w:rsidRPr="00660DE6">
        <w:rPr>
          <w:i/>
          <w:szCs w:val="28"/>
        </w:rPr>
        <w:t>,</w:t>
      </w:r>
      <w:r w:rsidRPr="00660DE6">
        <w:rPr>
          <w:szCs w:val="28"/>
        </w:rPr>
        <w:t xml:space="preserve">  </w:t>
      </w:r>
      <w:r w:rsidR="008578CA" w:rsidRPr="00660DE6">
        <w:rPr>
          <w:szCs w:val="28"/>
        </w:rPr>
        <w:t xml:space="preserve">эл. почта </w:t>
      </w:r>
      <w:proofErr w:type="spellStart"/>
      <w:r w:rsidR="008578CA" w:rsidRPr="00660DE6">
        <w:rPr>
          <w:szCs w:val="28"/>
          <w:lang w:val="en-US"/>
        </w:rPr>
        <w:t>karbasnikova</w:t>
      </w:r>
      <w:proofErr w:type="spellEnd"/>
      <w:r w:rsidR="008578CA" w:rsidRPr="00660DE6">
        <w:rPr>
          <w:szCs w:val="28"/>
        </w:rPr>
        <w:t>.</w:t>
      </w:r>
      <w:r w:rsidR="008578CA" w:rsidRPr="00660DE6">
        <w:rPr>
          <w:szCs w:val="28"/>
          <w:lang w:val="en-US"/>
        </w:rPr>
        <w:t>e</w:t>
      </w:r>
      <w:r w:rsidR="008578CA" w:rsidRPr="00660DE6">
        <w:rPr>
          <w:szCs w:val="28"/>
        </w:rPr>
        <w:t>.</w:t>
      </w:r>
      <w:r w:rsidR="008578CA" w:rsidRPr="00660DE6">
        <w:rPr>
          <w:szCs w:val="28"/>
          <w:lang w:val="en-US"/>
        </w:rPr>
        <w:t>b</w:t>
      </w:r>
      <w:r w:rsidR="008578CA" w:rsidRPr="00660DE6">
        <w:rPr>
          <w:szCs w:val="28"/>
        </w:rPr>
        <w:t>@2.</w:t>
      </w:r>
      <w:proofErr w:type="spellStart"/>
      <w:r w:rsidR="008578CA" w:rsidRPr="00660DE6">
        <w:rPr>
          <w:szCs w:val="28"/>
          <w:lang w:val="en-US"/>
        </w:rPr>
        <w:t>molochnoe</w:t>
      </w:r>
      <w:proofErr w:type="spellEnd"/>
      <w:r w:rsidR="008578CA" w:rsidRPr="00660DE6">
        <w:rPr>
          <w:szCs w:val="28"/>
        </w:rPr>
        <w:t>.</w:t>
      </w:r>
      <w:r w:rsidR="008578CA" w:rsidRPr="00660DE6">
        <w:rPr>
          <w:szCs w:val="28"/>
          <w:lang w:val="en-US"/>
        </w:rPr>
        <w:t>ru</w:t>
      </w:r>
      <w:r w:rsidR="00F314A0" w:rsidRPr="00660DE6">
        <w:rPr>
          <w:szCs w:val="28"/>
        </w:rPr>
        <w:t xml:space="preserve">, тел. </w:t>
      </w:r>
      <w:r w:rsidR="008578CA" w:rsidRPr="00660DE6">
        <w:rPr>
          <w:szCs w:val="28"/>
        </w:rPr>
        <w:t>8905-297-53-71</w:t>
      </w:r>
      <w:r w:rsidRPr="00660DE6">
        <w:rPr>
          <w:szCs w:val="28"/>
        </w:rPr>
        <w:t>.</w:t>
      </w:r>
    </w:p>
    <w:p w:rsidR="00F314A0" w:rsidRPr="00660DE6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  <w:r w:rsidRPr="00660DE6">
        <w:rPr>
          <w:szCs w:val="28"/>
        </w:rPr>
        <w:t>2.5.</w:t>
      </w:r>
      <w:r w:rsidRPr="00660DE6">
        <w:rPr>
          <w:szCs w:val="28"/>
        </w:rPr>
        <w:tab/>
      </w:r>
      <w:r w:rsidR="006968BA" w:rsidRPr="00660DE6">
        <w:rPr>
          <w:szCs w:val="28"/>
        </w:rPr>
        <w:t xml:space="preserve"> </w:t>
      </w:r>
      <w:r w:rsidRPr="00660DE6">
        <w:rPr>
          <w:szCs w:val="28"/>
        </w:rPr>
        <w:t>Стороны вправе в установленном законом порядке привлекать подведомственные, находящиеся в сфере их ведения предприятия и организации, либо назначать ответственных лиц для осуществления оперативного взаимодействия в рамках настоящего Соглашения.</w:t>
      </w:r>
    </w:p>
    <w:p w:rsidR="00215637" w:rsidRPr="00660DE6" w:rsidRDefault="00215637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szCs w:val="28"/>
        </w:rPr>
      </w:pPr>
    </w:p>
    <w:p w:rsidR="00F314A0" w:rsidRPr="006968BA" w:rsidRDefault="00F314A0" w:rsidP="006968BA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XO Thames" w:hAnsi="XO Thames"/>
          <w:b/>
          <w:bCs/>
          <w:szCs w:val="28"/>
        </w:rPr>
      </w:pPr>
      <w:r w:rsidRPr="006968BA">
        <w:rPr>
          <w:rFonts w:ascii="XO Thames" w:hAnsi="XO Thames"/>
          <w:b/>
          <w:bCs/>
          <w:szCs w:val="28"/>
        </w:rPr>
        <w:t>3.</w:t>
      </w:r>
      <w:r w:rsidRPr="006968BA">
        <w:rPr>
          <w:rFonts w:ascii="XO Thames" w:hAnsi="XO Thames"/>
          <w:b/>
          <w:bCs/>
          <w:szCs w:val="28"/>
        </w:rPr>
        <w:tab/>
        <w:t>ПОРЯДОК ВЗАИМОДЕЙСТВИЯ СТОРОН</w:t>
      </w:r>
    </w:p>
    <w:p w:rsidR="006968BA" w:rsidRDefault="006968BA" w:rsidP="006968B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XO Thames" w:hAnsi="XO Thames"/>
          <w:szCs w:val="28"/>
        </w:rPr>
      </w:pP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3.1. Школа: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Разрабатывает план совместных с Предприятием действий по организации профессиональной ориентации обучающихся.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Разрабатывает и утверждает основные и дополнительные образовательные программы с учетом профиля подготовки, соответствующего профилю экономической деятельности Предприятия. Выстраивает программу воспитания с привлечением наставников от Предприятия и согласовывает с Предприятием календарный план общешкольных воспитательных мероприятий.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Согласовывает и совместно разрабатывает с Предприятием сценарии общешкольных мероприятий </w:t>
      </w:r>
      <w:proofErr w:type="gramStart"/>
      <w:r w:rsidRPr="006968BA">
        <w:rPr>
          <w:rFonts w:ascii="XO Thames" w:hAnsi="XO Thames"/>
          <w:szCs w:val="28"/>
        </w:rPr>
        <w:t>для</w:t>
      </w:r>
      <w:proofErr w:type="gramEnd"/>
      <w:r w:rsidRPr="006968BA">
        <w:rPr>
          <w:rFonts w:ascii="XO Thames" w:hAnsi="XO Thames"/>
          <w:szCs w:val="28"/>
        </w:rPr>
        <w:t xml:space="preserve"> обучающихся, имеющих профориентационную направленность.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proofErr w:type="gramStart"/>
      <w:r w:rsidRPr="006968BA">
        <w:rPr>
          <w:rFonts w:ascii="XO Thames" w:hAnsi="XO Thames"/>
          <w:szCs w:val="28"/>
        </w:rPr>
        <w:t>Организует и проводит для обучающихся Школы, их родителей (законных представителей) встречи со специалистами, представляющих востребова</w:t>
      </w:r>
      <w:r w:rsidR="005A2E3B">
        <w:rPr>
          <w:rFonts w:ascii="XO Thames" w:hAnsi="XO Thames"/>
          <w:szCs w:val="28"/>
        </w:rPr>
        <w:t xml:space="preserve">нные на рынке труда профессии, </w:t>
      </w:r>
      <w:r w:rsidRPr="006968BA">
        <w:rPr>
          <w:rFonts w:ascii="XO Thames" w:hAnsi="XO Thames"/>
          <w:szCs w:val="28"/>
        </w:rPr>
        <w:t xml:space="preserve">бывшими выпускниками Школы, получающими профессию и/или работающими на Предприятии и др. Организует и проводит для родителей (законных представителей) обучающихся мероприятия профориентационной тематики (открытых классных часов, родительских собраний, консультаций и др.). </w:t>
      </w:r>
      <w:proofErr w:type="gramEnd"/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3.2. Предприятие: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Направляет в Школу своих специалистов для проведения мероприятий программы воспитания по согласованному плану и сценариям.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proofErr w:type="gramStart"/>
      <w:r w:rsidRPr="006968BA">
        <w:rPr>
          <w:rFonts w:ascii="XO Thames" w:hAnsi="XO Thames"/>
          <w:szCs w:val="28"/>
        </w:rPr>
        <w:t>Создает условия для формирования у обучающихся Школы профильных предметных и межпредметных компетенций в рамках основной образовательной программы, программ дополнительного образования (организация мастер-классов, профессиональных проб, практики на рабочих местах предприятия под руководством наставников).</w:t>
      </w:r>
      <w:proofErr w:type="gramEnd"/>
      <w:r w:rsidRPr="006968BA">
        <w:rPr>
          <w:rFonts w:ascii="XO Thames" w:hAnsi="XO Thames"/>
          <w:szCs w:val="28"/>
        </w:rPr>
        <w:t xml:space="preserve"> Предоставляет условия и специалистов предприятия для реализации практико-ориентированного модуля профминимума (профориентационных экскурсий на предприятия и в учреждения профессионального образования, находящиеся па территории муниципального образования (региона), встреч с ветеранами труда, передовиками производства Предприятия). По договоренности со Школой проводит стажировки для педагогов-предметников по профилю деятельности предприятия.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Предоставляет информацию о потребности в подготовке специалистов для Предприятия на условиях целевой контрактной подготовки.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Оказывает содействие </w:t>
      </w:r>
      <w:proofErr w:type="gramStart"/>
      <w:r w:rsidRPr="006968BA">
        <w:rPr>
          <w:rFonts w:ascii="XO Thames" w:hAnsi="XO Thames"/>
          <w:szCs w:val="28"/>
        </w:rPr>
        <w:t>обучающимся</w:t>
      </w:r>
      <w:proofErr w:type="gramEnd"/>
      <w:r w:rsidRPr="006968BA">
        <w:rPr>
          <w:rFonts w:ascii="XO Thames" w:hAnsi="XO Thames"/>
          <w:szCs w:val="28"/>
        </w:rPr>
        <w:t xml:space="preserve"> Школы во временном трудоустройстве в свободное от учебы время.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lastRenderedPageBreak/>
        <w:t xml:space="preserve">Оказывает содействие Школе в формировании информационно­ справочных материалов для кабинета (уголка, стенда и др.) профориентации.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Оказывает содействие Школе в оснащении учебных кабинетов в соответствии с требованиями образовательных программ Школы и с учетом профиля деятельности Предприятия.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Оказывает Школе необходимую материальную и техническую помощь при проведении совместных мероприятий, по соглашению Сторон формирует фонд материального стимулирования победителей и/или участников профильных профориентационных мероприятий (конкурсов, олимпиад, соревнований и т.п.)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3.3. ОМСУ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При определении муниципального задания Школе учитывает определенный настоящим Соглашением профиль программ основного и среднего общего образования в Школе. Оказывает помощь в комплектовании контингента обучающихся Школы в рамках своих полномочий.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Оказывает консультационную, юридическую и информационную поддержку другим Сторонам данного Соглашения в рамках своих полномочий.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Своевременно предоставляет Сторонам информацию о проектах развития муниципального образования в </w:t>
      </w:r>
      <w:r w:rsidR="002663C9" w:rsidRPr="006968BA">
        <w:rPr>
          <w:rFonts w:ascii="XO Thames" w:hAnsi="XO Thames"/>
          <w:szCs w:val="28"/>
        </w:rPr>
        <w:t>области лесного комплекса</w:t>
      </w:r>
      <w:r w:rsidRPr="006968BA">
        <w:rPr>
          <w:rFonts w:ascii="XO Thames" w:hAnsi="XO Thames"/>
          <w:szCs w:val="28"/>
        </w:rPr>
        <w:t xml:space="preserve">. Учитывает интересы Сторон соглашения при планировании работ по благоустройству территории Школы, содержанию и ремонтам зданий Школы, поддержки заявок Сторон на соискание грантовой поддержки на местном, региональном и федеральном уровнях.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3.4. ВУЗ</w:t>
      </w:r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>Разрабатывает план совместных мероприятий с Предприятием и Школой и действий по организации профессиональной ориентации и раннего самоопределения  обучающихся общеобразовательной организации.</w:t>
      </w:r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>Участвует в разработке и реализует программы элективных курсов (курсов профориентационной направленности, информационных курсов, предметно-ориентированных и межпредметных курсов по выбору и др.), дополнительных общеобразовательных программ по профилю.</w:t>
      </w:r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>Разраб</w:t>
      </w:r>
      <w:r w:rsidR="006968BA">
        <w:rPr>
          <w:rFonts w:ascii="XO Thames" w:eastAsia="Calibri" w:hAnsi="XO Thames"/>
          <w:color w:val="auto"/>
          <w:sz w:val="28"/>
          <w:szCs w:val="28"/>
          <w:lang w:eastAsia="en-US"/>
        </w:rPr>
        <w:t>атывает совместно с педагогами Школы</w:t>
      </w: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 xml:space="preserve"> содержание предметных уроков профильной направленности.</w:t>
      </w:r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 xml:space="preserve">Организует стажировки педагогов Школы на базе </w:t>
      </w:r>
      <w:r w:rsidR="006968BA">
        <w:rPr>
          <w:rFonts w:ascii="XO Thames" w:eastAsia="Calibri" w:hAnsi="XO Thames"/>
          <w:color w:val="auto"/>
          <w:sz w:val="28"/>
          <w:szCs w:val="28"/>
          <w:lang w:eastAsia="en-US"/>
        </w:rPr>
        <w:t>собственных</w:t>
      </w: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 xml:space="preserve"> мастерских и лабораторий.</w:t>
      </w:r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proofErr w:type="gramStart"/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>Организует и проводит профориентационные мероприятия для обучающихся (интегрированные уроки, ролевые и деловые игры по выбору профессии, профессиональные пробы и практики, классные часы, экскурсий, тренинги, тематические беседы, встречи, презентации и др.)  с привлечением представителей Предприятия.</w:t>
      </w:r>
      <w:proofErr w:type="gramEnd"/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lastRenderedPageBreak/>
        <w:t xml:space="preserve">Организует и проводит для школьников, их родителей (законных представителей) встречи с представителями профессий, востребованных на </w:t>
      </w:r>
      <w:proofErr w:type="gramStart"/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>рынке</w:t>
      </w:r>
      <w:proofErr w:type="gramEnd"/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 xml:space="preserve"> труда; бывшими выпускниками, получающими профессию и/или работающими на Предприятии и другие мероприятия по популяризации профессий и специальностей.</w:t>
      </w:r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>Участвует в проведении мероприятий профориентационной тематики (открытых классных часов, родительских собраний, консультаций и др.) для родителей (законных представителей) обучающихся.</w:t>
      </w:r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>Проводит мониторинг запроса  школьников и родителей (законных представителей) в организации направлений предпрофильной подготовки и профильного обучения.</w:t>
      </w:r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>Совместно со школой участвует в корректировке направлений предпрофильной подготовки и профильного обучения с учетом потребностей Предприятия.</w:t>
      </w:r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proofErr w:type="gramStart"/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>Формирует информационно-справочные материалы для школ (уголка, стенда, буклета и др.) по профориентации (информация о потребности рынка труда; профессиограммы (описание профессий), в том числе о Предприятиями.</w:t>
      </w:r>
      <w:proofErr w:type="gramEnd"/>
    </w:p>
    <w:p w:rsidR="00F314A0" w:rsidRPr="006968BA" w:rsidRDefault="00F314A0" w:rsidP="00215637">
      <w:pPr>
        <w:pStyle w:val="p10"/>
        <w:spacing w:beforeAutospacing="0" w:after="0" w:afterAutospacing="0" w:line="276" w:lineRule="auto"/>
        <w:ind w:firstLine="709"/>
        <w:jc w:val="both"/>
        <w:rPr>
          <w:rFonts w:ascii="XO Thames" w:eastAsia="Calibri" w:hAnsi="XO Thames"/>
          <w:color w:val="auto"/>
          <w:sz w:val="28"/>
          <w:szCs w:val="28"/>
          <w:lang w:eastAsia="en-US"/>
        </w:rPr>
      </w:pPr>
      <w:r w:rsidRPr="006968BA">
        <w:rPr>
          <w:rFonts w:ascii="XO Thames" w:eastAsia="Calibri" w:hAnsi="XO Thames"/>
          <w:color w:val="auto"/>
          <w:sz w:val="28"/>
          <w:szCs w:val="28"/>
          <w:lang w:eastAsia="en-US"/>
        </w:rPr>
        <w:t xml:space="preserve"> Проводит  информационный обмен по всем направлениям сотрудничества в  рамках настоящего Соглашения (предоставление своих информационных, рекламных материалов, модулей курсов по выбору, презентаций и других материалов).</w:t>
      </w:r>
    </w:p>
    <w:p w:rsidR="005A2E3B" w:rsidRPr="006968BA" w:rsidRDefault="005A2E3B" w:rsidP="006968BA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XO Thames" w:hAnsi="XO Thames"/>
          <w:b/>
          <w:bCs/>
          <w:szCs w:val="28"/>
        </w:rPr>
      </w:pPr>
    </w:p>
    <w:p w:rsidR="00F314A0" w:rsidRPr="00DC1DFC" w:rsidRDefault="00502B05" w:rsidP="00215637">
      <w:pPr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rFonts w:ascii="XO Thames" w:hAnsi="XO Thames"/>
          <w:b/>
          <w:bCs/>
          <w:szCs w:val="28"/>
        </w:rPr>
      </w:pPr>
      <w:r>
        <w:rPr>
          <w:rFonts w:ascii="XO Thames" w:hAnsi="XO Thames"/>
          <w:b/>
          <w:bCs/>
          <w:szCs w:val="28"/>
        </w:rPr>
        <w:t>4.</w:t>
      </w:r>
      <w:r w:rsidR="00DC1DFC" w:rsidRPr="00DC1DFC">
        <w:rPr>
          <w:rFonts w:ascii="XO Thames" w:hAnsi="XO Thames"/>
          <w:b/>
          <w:bCs/>
          <w:szCs w:val="28"/>
        </w:rPr>
        <w:t xml:space="preserve"> </w:t>
      </w:r>
      <w:r w:rsidR="00F314A0" w:rsidRPr="00DC1DFC">
        <w:rPr>
          <w:rFonts w:ascii="XO Thames" w:hAnsi="XO Thames"/>
          <w:b/>
          <w:bCs/>
          <w:szCs w:val="28"/>
        </w:rPr>
        <w:t xml:space="preserve">СРОК ДЕЙСТВИЯ СОГЛАШЕНИЯ, </w:t>
      </w:r>
      <w:r w:rsidR="00DC1DFC">
        <w:rPr>
          <w:rFonts w:ascii="XO Thames" w:hAnsi="XO Thames"/>
          <w:b/>
          <w:bCs/>
          <w:szCs w:val="28"/>
        </w:rPr>
        <w:br/>
      </w:r>
      <w:r w:rsidR="00F314A0" w:rsidRPr="00DC1DFC">
        <w:rPr>
          <w:rFonts w:ascii="XO Thames" w:hAnsi="XO Thames"/>
          <w:b/>
          <w:bCs/>
          <w:szCs w:val="28"/>
        </w:rPr>
        <w:t>ПОРЯДОК ЕГО ИЗМЕНЕНИЯ</w:t>
      </w:r>
      <w:r w:rsidR="00DC1DFC" w:rsidRPr="00DC1DFC">
        <w:rPr>
          <w:rFonts w:ascii="XO Thames" w:hAnsi="XO Thames"/>
          <w:b/>
          <w:bCs/>
          <w:szCs w:val="28"/>
        </w:rPr>
        <w:t xml:space="preserve"> </w:t>
      </w:r>
      <w:r w:rsidR="00F314A0" w:rsidRPr="00DC1DFC">
        <w:rPr>
          <w:rFonts w:ascii="XO Thames" w:hAnsi="XO Thames"/>
          <w:b/>
          <w:bCs/>
          <w:szCs w:val="28"/>
        </w:rPr>
        <w:t>И РАСТОРЖЕНИЯ</w:t>
      </w:r>
    </w:p>
    <w:p w:rsidR="00DC1DFC" w:rsidRPr="006968BA" w:rsidRDefault="00DC1DFC" w:rsidP="00215637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XO Thames" w:hAnsi="XO Thames"/>
          <w:b/>
          <w:bCs/>
          <w:szCs w:val="28"/>
        </w:rPr>
      </w:pP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4.1.</w:t>
      </w:r>
      <w:r w:rsidRPr="006968BA">
        <w:rPr>
          <w:rFonts w:ascii="XO Thames" w:hAnsi="XO Thames"/>
          <w:szCs w:val="28"/>
        </w:rPr>
        <w:tab/>
        <w:t xml:space="preserve">Соглашение вступает в силу с момента его подписания   Сторонами и действует до </w:t>
      </w:r>
      <w:r w:rsidR="00DC1DFC">
        <w:rPr>
          <w:rFonts w:ascii="XO Thames" w:hAnsi="XO Thames"/>
          <w:szCs w:val="28"/>
        </w:rPr>
        <w:t>его расторжения.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4.2.</w:t>
      </w:r>
      <w:r w:rsidRPr="006968BA">
        <w:rPr>
          <w:rFonts w:ascii="XO Thames" w:hAnsi="XO Thames"/>
          <w:szCs w:val="28"/>
        </w:rPr>
        <w:tab/>
      </w:r>
      <w:r w:rsidR="00DC1DFC">
        <w:rPr>
          <w:rFonts w:ascii="XO Thames" w:hAnsi="XO Thames"/>
          <w:szCs w:val="28"/>
        </w:rPr>
        <w:t xml:space="preserve"> </w:t>
      </w:r>
      <w:r w:rsidRPr="006968BA">
        <w:rPr>
          <w:rFonts w:ascii="XO Thames" w:hAnsi="XO Thames"/>
          <w:szCs w:val="28"/>
        </w:rPr>
        <w:t>Изменения Соглашения оформляются дополнительными соглашениями, которые подписываются   Сторонами и являются неотъемлемыми частями Соглашения.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4.3.</w:t>
      </w:r>
      <w:r w:rsidRPr="006968BA">
        <w:rPr>
          <w:rFonts w:ascii="XO Thames" w:hAnsi="XO Thames"/>
          <w:szCs w:val="28"/>
        </w:rPr>
        <w:tab/>
      </w:r>
      <w:r w:rsidR="00DC1DFC">
        <w:rPr>
          <w:rFonts w:ascii="XO Thames" w:hAnsi="XO Thames"/>
          <w:szCs w:val="28"/>
        </w:rPr>
        <w:t xml:space="preserve"> </w:t>
      </w:r>
      <w:r w:rsidRPr="006968BA">
        <w:rPr>
          <w:rFonts w:ascii="XO Thames" w:hAnsi="XO Thames"/>
          <w:szCs w:val="28"/>
        </w:rPr>
        <w:t>Каждая из Сторон вправе в одностороннем порядке расторгнуть Соглашение, известив не позднее, чем за месяц до дня его расторжения другую сторону.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</w:p>
    <w:p w:rsidR="00F314A0" w:rsidRDefault="00502B05" w:rsidP="00215637">
      <w:pPr>
        <w:widowControl w:val="0"/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rFonts w:ascii="XO Thames" w:hAnsi="XO Thames"/>
          <w:b/>
          <w:bCs/>
          <w:szCs w:val="28"/>
        </w:rPr>
      </w:pPr>
      <w:r>
        <w:rPr>
          <w:rFonts w:ascii="XO Thames" w:hAnsi="XO Thames"/>
          <w:b/>
          <w:bCs/>
          <w:szCs w:val="28"/>
        </w:rPr>
        <w:t xml:space="preserve">5. </w:t>
      </w:r>
      <w:r w:rsidR="00F314A0" w:rsidRPr="006968BA">
        <w:rPr>
          <w:rFonts w:ascii="XO Thames" w:hAnsi="XO Thames"/>
          <w:b/>
          <w:bCs/>
          <w:szCs w:val="28"/>
        </w:rPr>
        <w:t>ПРАВА И ОБЯЗАННОСТИ СТОРОН</w:t>
      </w:r>
    </w:p>
    <w:p w:rsidR="00DC1DFC" w:rsidRPr="006968BA" w:rsidRDefault="00DC1DFC" w:rsidP="00215637">
      <w:pPr>
        <w:widowControl w:val="0"/>
        <w:autoSpaceDE w:val="0"/>
        <w:autoSpaceDN w:val="0"/>
        <w:adjustRightInd w:val="0"/>
        <w:spacing w:after="0" w:line="276" w:lineRule="auto"/>
        <w:ind w:left="1684" w:firstLine="0"/>
        <w:rPr>
          <w:rFonts w:ascii="XO Thames" w:hAnsi="XO Thames"/>
          <w:b/>
          <w:bCs/>
          <w:szCs w:val="28"/>
        </w:rPr>
      </w:pPr>
    </w:p>
    <w:p w:rsidR="00DC1DFC" w:rsidRPr="006968BA" w:rsidRDefault="00F314A0" w:rsidP="00215637">
      <w:pPr>
        <w:shd w:val="clear" w:color="auto" w:fill="FFFFFF"/>
        <w:tabs>
          <w:tab w:val="left" w:pos="993"/>
          <w:tab w:val="left" w:pos="2268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5.1. </w:t>
      </w:r>
      <w:r w:rsidR="00DC1DFC" w:rsidRPr="006968BA">
        <w:rPr>
          <w:rFonts w:ascii="XO Thames" w:hAnsi="XO Thames"/>
          <w:szCs w:val="28"/>
        </w:rPr>
        <w:t xml:space="preserve">Школа </w:t>
      </w:r>
      <w:r w:rsidR="00DC1DFC" w:rsidRPr="006968BA">
        <w:rPr>
          <w:rFonts w:ascii="XO Thames" w:hAnsi="XO Thames"/>
          <w:spacing w:val="-4"/>
          <w:szCs w:val="28"/>
        </w:rPr>
        <w:t xml:space="preserve"> обязана:</w:t>
      </w:r>
    </w:p>
    <w:p w:rsidR="00DC1DFC" w:rsidRPr="006968BA" w:rsidRDefault="00DC1DFC" w:rsidP="00215637">
      <w:p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>
        <w:rPr>
          <w:rFonts w:ascii="XO Thames" w:hAnsi="XO Thames"/>
          <w:szCs w:val="28"/>
        </w:rPr>
        <w:t>1</w:t>
      </w:r>
      <w:r w:rsidRPr="006968BA">
        <w:rPr>
          <w:rFonts w:ascii="XO Thames" w:hAnsi="XO Thames"/>
          <w:szCs w:val="28"/>
        </w:rPr>
        <w:t>.1.</w:t>
      </w:r>
      <w:r w:rsidRPr="006968BA">
        <w:rPr>
          <w:rFonts w:ascii="XO Thames" w:hAnsi="XO Thames"/>
          <w:szCs w:val="28"/>
        </w:rPr>
        <w:tab/>
        <w:t>Соблюдать и добросовестно исполнять все условия Соглашения.</w:t>
      </w:r>
    </w:p>
    <w:p w:rsidR="00DC1DFC" w:rsidRPr="006968BA" w:rsidRDefault="00DC1DFC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>
        <w:rPr>
          <w:rFonts w:ascii="XO Thames" w:hAnsi="XO Thames"/>
          <w:szCs w:val="28"/>
        </w:rPr>
        <w:t>1</w:t>
      </w:r>
      <w:r w:rsidRPr="006968BA">
        <w:rPr>
          <w:rFonts w:ascii="XO Thames" w:hAnsi="XO Thames"/>
          <w:szCs w:val="28"/>
        </w:rPr>
        <w:t>.2.</w:t>
      </w:r>
      <w:r w:rsidRPr="006968BA">
        <w:rPr>
          <w:rFonts w:ascii="XO Thames" w:hAnsi="XO Thames"/>
          <w:szCs w:val="28"/>
        </w:rPr>
        <w:tab/>
        <w:t>Прилагать усилия для оказания Предприятию информационной и организационной поддержки в целях реализации настоящего Соглашения.</w:t>
      </w:r>
    </w:p>
    <w:p w:rsidR="00DC1DFC" w:rsidRPr="006968BA" w:rsidRDefault="00DC1DFC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lastRenderedPageBreak/>
        <w:t>5.</w:t>
      </w:r>
      <w:r>
        <w:rPr>
          <w:rFonts w:ascii="XO Thames" w:hAnsi="XO Thames"/>
          <w:szCs w:val="28"/>
        </w:rPr>
        <w:t>1</w:t>
      </w:r>
      <w:r w:rsidRPr="006968BA">
        <w:rPr>
          <w:rFonts w:ascii="XO Thames" w:hAnsi="XO Thames"/>
          <w:szCs w:val="28"/>
        </w:rPr>
        <w:t xml:space="preserve">.3. По взаимной договоренности с Предприятию размещать его брендированную информацию на информационных </w:t>
      </w:r>
      <w:proofErr w:type="gramStart"/>
      <w:r w:rsidRPr="006968BA">
        <w:rPr>
          <w:rFonts w:ascii="XO Thames" w:hAnsi="XO Thames"/>
          <w:szCs w:val="28"/>
        </w:rPr>
        <w:t>стендах</w:t>
      </w:r>
      <w:proofErr w:type="gramEnd"/>
      <w:r w:rsidRPr="006968BA">
        <w:rPr>
          <w:rFonts w:ascii="XO Thames" w:hAnsi="XO Thames"/>
          <w:szCs w:val="28"/>
        </w:rPr>
        <w:t>, сайте и иных информационных ресурсах Школы.</w:t>
      </w:r>
    </w:p>
    <w:p w:rsidR="00DC1DFC" w:rsidRPr="006968BA" w:rsidRDefault="00DC1DFC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>
        <w:rPr>
          <w:rFonts w:ascii="XO Thames" w:hAnsi="XO Thames"/>
          <w:szCs w:val="28"/>
        </w:rPr>
        <w:t>2</w:t>
      </w:r>
      <w:r w:rsidRPr="006968BA">
        <w:rPr>
          <w:rFonts w:ascii="XO Thames" w:hAnsi="XO Thames"/>
          <w:szCs w:val="28"/>
        </w:rPr>
        <w:t>.</w:t>
      </w:r>
      <w:r w:rsidRPr="006968BA">
        <w:rPr>
          <w:rFonts w:ascii="XO Thames" w:hAnsi="XO Thames"/>
          <w:szCs w:val="28"/>
        </w:rPr>
        <w:tab/>
        <w:t>Школа имеет право:</w:t>
      </w:r>
    </w:p>
    <w:p w:rsidR="00DC1DFC" w:rsidRPr="006968BA" w:rsidRDefault="00DC1DFC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>
        <w:rPr>
          <w:rFonts w:ascii="XO Thames" w:hAnsi="XO Thames"/>
          <w:szCs w:val="28"/>
        </w:rPr>
        <w:t>2</w:t>
      </w:r>
      <w:r w:rsidRPr="006968BA">
        <w:rPr>
          <w:rFonts w:ascii="XO Thames" w:hAnsi="XO Thames"/>
          <w:szCs w:val="28"/>
        </w:rPr>
        <w:t>.1.</w:t>
      </w:r>
      <w:r w:rsidRPr="006968BA">
        <w:rPr>
          <w:rFonts w:ascii="XO Thames" w:hAnsi="XO Thames"/>
          <w:szCs w:val="28"/>
        </w:rPr>
        <w:tab/>
        <w:t xml:space="preserve">Запрашивать и получать у Предприятия информацию о выполнении условий Соглашения. 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Предприятие  обязано: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2</w:t>
      </w:r>
      <w:r w:rsidRPr="006968BA">
        <w:rPr>
          <w:rFonts w:ascii="XO Thames" w:hAnsi="XO Thames"/>
          <w:szCs w:val="28"/>
        </w:rPr>
        <w:t>.1.</w:t>
      </w:r>
      <w:r w:rsidRPr="006968BA">
        <w:rPr>
          <w:rFonts w:ascii="XO Thames" w:hAnsi="XO Thames"/>
          <w:szCs w:val="28"/>
        </w:rPr>
        <w:tab/>
        <w:t>Соблюдать и добросовестно исполнять все условия Соглашения.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2</w:t>
      </w:r>
      <w:r w:rsidRPr="006968BA">
        <w:rPr>
          <w:rFonts w:ascii="XO Thames" w:hAnsi="XO Thames"/>
          <w:szCs w:val="28"/>
        </w:rPr>
        <w:t>.2. Назначить наставников из числа наиболее опытных и квалифицированных работников для планирования и проведения совместных мероприятий.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3</w:t>
      </w:r>
      <w:r w:rsidRPr="006968BA">
        <w:rPr>
          <w:rFonts w:ascii="XO Thames" w:hAnsi="XO Thames"/>
          <w:szCs w:val="28"/>
        </w:rPr>
        <w:t>.</w:t>
      </w:r>
      <w:r w:rsidRPr="006968BA">
        <w:rPr>
          <w:rFonts w:ascii="XO Thames" w:hAnsi="XO Thames"/>
          <w:szCs w:val="28"/>
        </w:rPr>
        <w:tab/>
        <w:t>Предприятие имеет право: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3</w:t>
      </w:r>
      <w:r w:rsidRPr="006968BA">
        <w:rPr>
          <w:rFonts w:ascii="XO Thames" w:hAnsi="XO Thames"/>
          <w:szCs w:val="28"/>
        </w:rPr>
        <w:t>.1.</w:t>
      </w:r>
      <w:r w:rsidRPr="006968BA">
        <w:rPr>
          <w:rFonts w:ascii="XO Thames" w:hAnsi="XO Thames"/>
          <w:szCs w:val="28"/>
        </w:rPr>
        <w:tab/>
        <w:t xml:space="preserve">Запрашивать и получать у Сторон информацию о выполнении условий Соглашения. 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3</w:t>
      </w:r>
      <w:r w:rsidRPr="006968BA">
        <w:rPr>
          <w:rFonts w:ascii="XO Thames" w:hAnsi="XO Thames"/>
          <w:szCs w:val="28"/>
        </w:rPr>
        <w:t>.2. Иметь приоритет в подготовке и проведении профориентационных мероприятий Сторон соглашения.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4</w:t>
      </w:r>
      <w:r w:rsidRPr="006968BA">
        <w:rPr>
          <w:rFonts w:ascii="XO Thames" w:hAnsi="XO Thames"/>
          <w:szCs w:val="28"/>
        </w:rPr>
        <w:t>. ОМСУ обязан</w:t>
      </w:r>
      <w:r w:rsidR="00DC1DFC">
        <w:rPr>
          <w:rFonts w:ascii="XO Thames" w:hAnsi="XO Thames"/>
          <w:szCs w:val="28"/>
        </w:rPr>
        <w:t>о:</w:t>
      </w:r>
    </w:p>
    <w:p w:rsidR="00F314A0" w:rsidRPr="006968BA" w:rsidRDefault="00F314A0" w:rsidP="00215637">
      <w:p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4</w:t>
      </w:r>
      <w:r w:rsidRPr="006968BA">
        <w:rPr>
          <w:rFonts w:ascii="XO Thames" w:hAnsi="XO Thames"/>
          <w:szCs w:val="28"/>
        </w:rPr>
        <w:t>.1</w:t>
      </w:r>
      <w:r w:rsidR="00DC1DFC">
        <w:rPr>
          <w:rFonts w:ascii="XO Thames" w:hAnsi="XO Thames"/>
          <w:szCs w:val="28"/>
        </w:rPr>
        <w:t>.</w:t>
      </w:r>
      <w:r w:rsidRPr="006968BA">
        <w:rPr>
          <w:rFonts w:ascii="XO Thames" w:hAnsi="XO Thames"/>
          <w:szCs w:val="28"/>
        </w:rPr>
        <w:t xml:space="preserve"> Соблюдать и добросовестно исполнять все условия Соглашения.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4</w:t>
      </w:r>
      <w:r w:rsidRPr="006968BA">
        <w:rPr>
          <w:rFonts w:ascii="XO Thames" w:hAnsi="XO Thames"/>
          <w:szCs w:val="28"/>
        </w:rPr>
        <w:t xml:space="preserve">.2. Запрашивать и получать у Сторон информацию о выполнении условий Соглашения. 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5</w:t>
      </w:r>
      <w:r w:rsidRPr="006968BA">
        <w:rPr>
          <w:rFonts w:ascii="XO Thames" w:hAnsi="XO Thames"/>
          <w:szCs w:val="28"/>
        </w:rPr>
        <w:t>. ОМСУ имеет право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5</w:t>
      </w:r>
      <w:r w:rsidRPr="006968BA">
        <w:rPr>
          <w:rFonts w:ascii="XO Thames" w:hAnsi="XO Thames"/>
          <w:szCs w:val="28"/>
        </w:rPr>
        <w:t xml:space="preserve">.1. В одностороннем порядке на правах учредителя принимать решение о выходе Школы из проекта и смены профиля подготовки при изменении приоритетов экономической политики. </w:t>
      </w:r>
    </w:p>
    <w:p w:rsidR="00F314A0" w:rsidRPr="006968BA" w:rsidRDefault="00DC1DFC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>5</w:t>
      </w:r>
      <w:r w:rsidR="00F314A0" w:rsidRPr="006968BA">
        <w:rPr>
          <w:rFonts w:ascii="XO Thames" w:hAnsi="XO Thames"/>
          <w:szCs w:val="28"/>
        </w:rPr>
        <w:t>.</w:t>
      </w:r>
      <w:r>
        <w:rPr>
          <w:rFonts w:ascii="XO Thames" w:hAnsi="XO Thames"/>
          <w:szCs w:val="28"/>
        </w:rPr>
        <w:t>6</w:t>
      </w:r>
      <w:r w:rsidR="00F314A0" w:rsidRPr="006968BA">
        <w:rPr>
          <w:rFonts w:ascii="XO Thames" w:hAnsi="XO Thames"/>
          <w:szCs w:val="28"/>
        </w:rPr>
        <w:t xml:space="preserve">. </w:t>
      </w:r>
      <w:bookmarkStart w:id="0" w:name="_Hlk163830611"/>
      <w:r w:rsidR="00F314A0" w:rsidRPr="006968BA">
        <w:rPr>
          <w:rFonts w:ascii="XO Thames" w:hAnsi="XO Thames"/>
          <w:szCs w:val="28"/>
        </w:rPr>
        <w:t xml:space="preserve">ВУЗ  </w:t>
      </w:r>
      <w:bookmarkEnd w:id="0"/>
      <w:r w:rsidR="00F314A0" w:rsidRPr="006968BA">
        <w:rPr>
          <w:rFonts w:ascii="XO Thames" w:hAnsi="XO Thames"/>
          <w:szCs w:val="28"/>
        </w:rPr>
        <w:t>обязан:</w:t>
      </w:r>
    </w:p>
    <w:p w:rsidR="00F314A0" w:rsidRPr="006968BA" w:rsidRDefault="00DC1DFC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>5.6.</w:t>
      </w:r>
      <w:r w:rsidR="00F314A0" w:rsidRPr="006968BA">
        <w:rPr>
          <w:rFonts w:ascii="XO Thames" w:hAnsi="XO Thames"/>
          <w:szCs w:val="28"/>
        </w:rPr>
        <w:t>1.</w:t>
      </w:r>
      <w:r w:rsidR="00F314A0" w:rsidRPr="006968BA">
        <w:rPr>
          <w:rFonts w:ascii="XO Thames" w:hAnsi="XO Thames"/>
          <w:szCs w:val="28"/>
        </w:rPr>
        <w:tab/>
        <w:t>Соблюдать и добросовестно исполнять все условия Соглашения.</w:t>
      </w:r>
    </w:p>
    <w:p w:rsidR="00F314A0" w:rsidRPr="006968BA" w:rsidRDefault="00DC1DFC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>5.</w:t>
      </w:r>
      <w:r w:rsidR="00F314A0" w:rsidRPr="006968BA">
        <w:rPr>
          <w:rFonts w:ascii="XO Thames" w:hAnsi="XO Thames"/>
          <w:szCs w:val="28"/>
        </w:rPr>
        <w:t xml:space="preserve">6.2. Проводить профориентационную работу с </w:t>
      </w:r>
      <w:proofErr w:type="gramStart"/>
      <w:r w:rsidR="00F314A0" w:rsidRPr="006968BA">
        <w:rPr>
          <w:rFonts w:ascii="XO Thames" w:hAnsi="XO Thames"/>
          <w:szCs w:val="28"/>
        </w:rPr>
        <w:t>обучающимися</w:t>
      </w:r>
      <w:proofErr w:type="gramEnd"/>
      <w:r w:rsidR="00F314A0" w:rsidRPr="006968BA">
        <w:rPr>
          <w:rFonts w:ascii="XO Thames" w:hAnsi="XO Thames"/>
          <w:szCs w:val="28"/>
        </w:rPr>
        <w:t xml:space="preserve">   школ в интересах Колледжа/ВУЗа и личности обучающихся.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7</w:t>
      </w:r>
      <w:r w:rsidRPr="006968BA">
        <w:rPr>
          <w:rFonts w:ascii="XO Thames" w:hAnsi="XO Thames"/>
          <w:szCs w:val="28"/>
        </w:rPr>
        <w:t>.</w:t>
      </w:r>
      <w:r w:rsidRPr="006968BA">
        <w:rPr>
          <w:rFonts w:ascii="XO Thames" w:hAnsi="XO Thames"/>
          <w:szCs w:val="28"/>
        </w:rPr>
        <w:tab/>
        <w:t>Колледж/ВУЗ  имеет право: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7</w:t>
      </w:r>
      <w:r w:rsidRPr="006968BA">
        <w:rPr>
          <w:rFonts w:ascii="XO Thames" w:hAnsi="XO Thames"/>
          <w:szCs w:val="28"/>
        </w:rPr>
        <w:t>.1.</w:t>
      </w:r>
      <w:r w:rsidRPr="006968BA">
        <w:rPr>
          <w:rFonts w:ascii="XO Thames" w:hAnsi="XO Thames"/>
          <w:szCs w:val="28"/>
        </w:rPr>
        <w:tab/>
        <w:t xml:space="preserve">Запрашивать и получать у Сторон информацию о выполнении условий Соглашения. 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5.</w:t>
      </w:r>
      <w:r w:rsidR="00DC1DFC">
        <w:rPr>
          <w:rFonts w:ascii="XO Thames" w:hAnsi="XO Thames"/>
          <w:szCs w:val="28"/>
        </w:rPr>
        <w:t>7</w:t>
      </w:r>
      <w:r w:rsidRPr="006968BA">
        <w:rPr>
          <w:rFonts w:ascii="XO Thames" w:hAnsi="XO Thames"/>
          <w:szCs w:val="28"/>
        </w:rPr>
        <w:t>.2. Иметь приоритет в подготовке и проведении профориентационных мероприятий Сторон соглашения.</w:t>
      </w:r>
    </w:p>
    <w:p w:rsidR="00F314A0" w:rsidRPr="006968BA" w:rsidRDefault="00F314A0" w:rsidP="00215637">
      <w:pPr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</w:p>
    <w:p w:rsidR="00F314A0" w:rsidRDefault="00502B05" w:rsidP="00215637">
      <w:pPr>
        <w:widowControl w:val="0"/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rFonts w:ascii="XO Thames" w:hAnsi="XO Thames"/>
          <w:b/>
          <w:bCs/>
          <w:szCs w:val="28"/>
        </w:rPr>
      </w:pPr>
      <w:r>
        <w:rPr>
          <w:rFonts w:ascii="XO Thames" w:hAnsi="XO Thames"/>
          <w:b/>
          <w:bCs/>
          <w:szCs w:val="28"/>
        </w:rPr>
        <w:t xml:space="preserve">6. </w:t>
      </w:r>
      <w:r w:rsidR="00F314A0" w:rsidRPr="006968BA">
        <w:rPr>
          <w:rFonts w:ascii="XO Thames" w:hAnsi="XO Thames"/>
          <w:b/>
          <w:bCs/>
          <w:szCs w:val="28"/>
        </w:rPr>
        <w:t>УРЕГУЛИРОВАНИЕ СПОРОВ</w:t>
      </w:r>
    </w:p>
    <w:p w:rsidR="00DC1DFC" w:rsidRPr="006968BA" w:rsidRDefault="00DC1DFC" w:rsidP="00215637">
      <w:pPr>
        <w:widowControl w:val="0"/>
        <w:autoSpaceDE w:val="0"/>
        <w:autoSpaceDN w:val="0"/>
        <w:adjustRightInd w:val="0"/>
        <w:spacing w:after="0" w:line="276" w:lineRule="auto"/>
        <w:ind w:left="1684" w:firstLine="0"/>
        <w:rPr>
          <w:rFonts w:ascii="XO Thames" w:hAnsi="XO Thames"/>
          <w:b/>
          <w:bCs/>
          <w:szCs w:val="28"/>
        </w:rPr>
      </w:pP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6.1.</w:t>
      </w:r>
      <w:r w:rsidRPr="006968BA">
        <w:rPr>
          <w:rFonts w:ascii="XO Thames" w:hAnsi="XO Thames"/>
          <w:szCs w:val="28"/>
        </w:rPr>
        <w:tab/>
      </w:r>
      <w:r w:rsidR="00502B05">
        <w:rPr>
          <w:rFonts w:ascii="XO Thames" w:hAnsi="XO Thames"/>
          <w:szCs w:val="28"/>
        </w:rPr>
        <w:t xml:space="preserve"> </w:t>
      </w:r>
      <w:r w:rsidRPr="006968BA">
        <w:rPr>
          <w:rFonts w:ascii="XO Thames" w:hAnsi="XO Thames"/>
          <w:szCs w:val="28"/>
        </w:rPr>
        <w:t xml:space="preserve">В случае возникновения любых претензий и споров, связанных с Соглашением, Стороны принимают усилия для урегулирования противоречий путем консультаций и переговоров. 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lastRenderedPageBreak/>
        <w:t>6.2. В случае не урегулирования споров путем переговоров спор разрешается в установленном законодательством порядке.</w:t>
      </w:r>
    </w:p>
    <w:p w:rsidR="00F314A0" w:rsidRPr="006968BA" w:rsidRDefault="00F314A0" w:rsidP="006968B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XO Thames" w:hAnsi="XO Thames"/>
          <w:szCs w:val="28"/>
        </w:rPr>
      </w:pPr>
    </w:p>
    <w:p w:rsidR="00F314A0" w:rsidRDefault="00502B05" w:rsidP="00502B05">
      <w:pPr>
        <w:spacing w:after="0" w:line="240" w:lineRule="auto"/>
        <w:ind w:left="709" w:firstLine="0"/>
        <w:jc w:val="center"/>
        <w:rPr>
          <w:rFonts w:ascii="XO Thames" w:hAnsi="XO Thames"/>
          <w:b/>
          <w:bCs/>
          <w:szCs w:val="28"/>
        </w:rPr>
      </w:pPr>
      <w:r>
        <w:rPr>
          <w:rFonts w:ascii="XO Thames" w:hAnsi="XO Thames"/>
          <w:b/>
          <w:bCs/>
          <w:szCs w:val="28"/>
        </w:rPr>
        <w:t xml:space="preserve">7. </w:t>
      </w:r>
      <w:r w:rsidR="00F314A0" w:rsidRPr="006968BA">
        <w:rPr>
          <w:rFonts w:ascii="XO Thames" w:hAnsi="XO Thames"/>
          <w:b/>
          <w:bCs/>
          <w:szCs w:val="28"/>
        </w:rPr>
        <w:t>УСЛОВИЯ О КОНФИДЕНЦИАЛЬНОСТИ</w:t>
      </w:r>
    </w:p>
    <w:p w:rsidR="00DC1DFC" w:rsidRPr="006968BA" w:rsidRDefault="00DC1DFC" w:rsidP="00DC1DFC">
      <w:pPr>
        <w:spacing w:after="0" w:line="240" w:lineRule="auto"/>
        <w:ind w:left="1684" w:firstLine="0"/>
        <w:rPr>
          <w:rFonts w:ascii="XO Thames" w:hAnsi="XO Thames"/>
          <w:b/>
          <w:bCs/>
          <w:szCs w:val="28"/>
        </w:rPr>
      </w:pP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7.1.</w:t>
      </w:r>
      <w:r w:rsidRPr="006968BA">
        <w:rPr>
          <w:rFonts w:ascii="XO Thames" w:hAnsi="XO Thames"/>
          <w:szCs w:val="28"/>
        </w:rPr>
        <w:tab/>
      </w:r>
      <w:r w:rsidR="00DC1DFC">
        <w:rPr>
          <w:rFonts w:ascii="XO Thames" w:hAnsi="XO Thames"/>
          <w:szCs w:val="28"/>
        </w:rPr>
        <w:t xml:space="preserve"> </w:t>
      </w:r>
      <w:proofErr w:type="gramStart"/>
      <w:r w:rsidRPr="006968BA">
        <w:rPr>
          <w:rFonts w:ascii="XO Thames" w:hAnsi="XO Thames"/>
          <w:szCs w:val="28"/>
        </w:rPr>
        <w:t>Стороны принимают на себя обязательство обеспечивать конфиденциальность информации, ставшей им известной друг от друга, их партнеров или сотрудников, в течение всего срока действия Соглашения и в случае его прекращения, если режим конфиденциальности информации установлен законодательством Российской Федерации (в том числе в отношении персональных данных, то есть любой информации, относящейся к прямо или косвенно определенному или определяемому физическому лицу), а также</w:t>
      </w:r>
      <w:proofErr w:type="gramEnd"/>
      <w:r w:rsidRPr="006968BA">
        <w:rPr>
          <w:rFonts w:ascii="XO Thames" w:hAnsi="XO Thames"/>
          <w:szCs w:val="28"/>
        </w:rPr>
        <w:t xml:space="preserve"> если другая Сторона сочтет разглашение информации нежелательным.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7.2.</w:t>
      </w:r>
      <w:r w:rsidRPr="006968BA">
        <w:rPr>
          <w:rFonts w:ascii="XO Thames" w:hAnsi="XO Thames"/>
          <w:szCs w:val="28"/>
        </w:rPr>
        <w:tab/>
      </w:r>
      <w:r w:rsidR="00DC1DFC">
        <w:rPr>
          <w:rFonts w:ascii="XO Thames" w:hAnsi="XO Thames"/>
          <w:szCs w:val="28"/>
        </w:rPr>
        <w:t xml:space="preserve"> </w:t>
      </w:r>
      <w:proofErr w:type="gramStart"/>
      <w:r w:rsidRPr="006968BA">
        <w:rPr>
          <w:rFonts w:ascii="XO Thames" w:hAnsi="XO Thames"/>
          <w:szCs w:val="28"/>
        </w:rPr>
        <w:t>Соответствующая Сторона несет предусмотренную законодательством ответственность за разглашение конфиденциальной информации, а также за убытки, которые могут быть причинены другой Стороне или третьим лицам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раздела, за исключением правомерных случаев раскрытия конфиденциальной информации (передача ее государственным органам, если такая обязанность предусмотрена законодательством Российской Федерации).</w:t>
      </w:r>
      <w:proofErr w:type="gramEnd"/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</w:p>
    <w:p w:rsidR="00F314A0" w:rsidRDefault="00502B05" w:rsidP="00215637">
      <w:pPr>
        <w:spacing w:after="0" w:line="276" w:lineRule="auto"/>
        <w:ind w:left="709" w:firstLine="0"/>
        <w:jc w:val="center"/>
        <w:rPr>
          <w:rFonts w:ascii="XO Thames" w:hAnsi="XO Thames"/>
          <w:b/>
          <w:bCs/>
          <w:szCs w:val="28"/>
        </w:rPr>
      </w:pPr>
      <w:r>
        <w:rPr>
          <w:rFonts w:ascii="XO Thames" w:hAnsi="XO Thames"/>
          <w:b/>
          <w:bCs/>
          <w:szCs w:val="28"/>
        </w:rPr>
        <w:t xml:space="preserve">8. </w:t>
      </w:r>
      <w:r w:rsidR="00F314A0" w:rsidRPr="006968BA">
        <w:rPr>
          <w:rFonts w:ascii="XO Thames" w:hAnsi="XO Thames"/>
          <w:b/>
          <w:bCs/>
          <w:szCs w:val="28"/>
        </w:rPr>
        <w:t>ПРОЧИЕ УСЛОВИЯ</w:t>
      </w:r>
    </w:p>
    <w:p w:rsidR="00DC1DFC" w:rsidRPr="006968BA" w:rsidRDefault="00DC1DFC" w:rsidP="00215637">
      <w:pPr>
        <w:spacing w:after="0" w:line="276" w:lineRule="auto"/>
        <w:ind w:left="1684" w:firstLine="0"/>
        <w:rPr>
          <w:rFonts w:ascii="XO Thames" w:hAnsi="XO Thames"/>
          <w:b/>
          <w:bCs/>
          <w:szCs w:val="28"/>
        </w:rPr>
      </w:pP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8.1.</w:t>
      </w:r>
      <w:r w:rsidRPr="006968BA">
        <w:rPr>
          <w:rFonts w:ascii="XO Thames" w:hAnsi="XO Thames"/>
          <w:szCs w:val="28"/>
        </w:rPr>
        <w:tab/>
      </w:r>
      <w:r w:rsidR="00DC1DFC">
        <w:rPr>
          <w:rFonts w:ascii="XO Thames" w:hAnsi="XO Thames"/>
          <w:szCs w:val="28"/>
        </w:rPr>
        <w:t xml:space="preserve"> </w:t>
      </w:r>
      <w:r w:rsidRPr="006968BA">
        <w:rPr>
          <w:rFonts w:ascii="XO Thames" w:hAnsi="XO Thames"/>
          <w:szCs w:val="28"/>
        </w:rPr>
        <w:t>При изменении наименования, адреса местонахождения или реорганизации, Стороны обязаны письменно в двухнедельный срок сообщить другой Стороне о произошедших изменениях. Такие извещения считаются автоматически изменяющими соответствующие положения настоящего Соглашения и должны быть оформлены и подписаны уполномоченным на то лицом. До получения соответствующего уведомления направленная корреспонденция и/или исполнение обязательства по адресам и реквизитам, указанным в настоящем Соглашении, считаются надлежащими (совершенными надлежащим образом).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8.2.</w:t>
      </w:r>
      <w:r w:rsidR="00DC1DFC">
        <w:rPr>
          <w:rFonts w:ascii="XO Thames" w:hAnsi="XO Thames"/>
          <w:szCs w:val="28"/>
        </w:rPr>
        <w:t xml:space="preserve"> </w:t>
      </w:r>
      <w:r w:rsidRPr="006968BA">
        <w:rPr>
          <w:rFonts w:ascii="XO Thames" w:hAnsi="XO Thames"/>
          <w:szCs w:val="28"/>
        </w:rPr>
        <w:tab/>
        <w:t xml:space="preserve">При размещении Стороной информации о совместно реализуемых мероприятиях Проектов в целях привлечения к участию в них обучающихся и их законных представителей (родителей, опекунов, попечителей) такая Сторона обязана направить другой Стороне для согласования примеры использования данной информации, фирменного стиля и логотипа на любых носителях. Если фирменный стиль содержит обозначения, которые зарегистрированы в качестве товарных знаков, Сторона-правообладатель может предоставить другой Стороне право на использование товарного знака исключительно в целях, указанных в </w:t>
      </w:r>
      <w:r w:rsidRPr="006968BA">
        <w:rPr>
          <w:rFonts w:ascii="XO Thames" w:hAnsi="XO Thames"/>
          <w:szCs w:val="28"/>
        </w:rPr>
        <w:lastRenderedPageBreak/>
        <w:t xml:space="preserve">настоящем пункте. Согласование осуществляется </w:t>
      </w:r>
      <w:proofErr w:type="gramStart"/>
      <w:r w:rsidRPr="006968BA">
        <w:rPr>
          <w:rFonts w:ascii="XO Thames" w:hAnsi="XO Thames"/>
          <w:szCs w:val="28"/>
        </w:rPr>
        <w:t>через</w:t>
      </w:r>
      <w:proofErr w:type="gramEnd"/>
      <w:r w:rsidRPr="006968BA">
        <w:rPr>
          <w:rFonts w:ascii="XO Thames" w:hAnsi="XO Thames"/>
          <w:szCs w:val="28"/>
        </w:rPr>
        <w:t xml:space="preserve"> ответственных за оперативное взаимодействие Сторон, указанных в п. 2.4.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8.3.</w:t>
      </w:r>
      <w:r w:rsidRPr="006968BA">
        <w:rPr>
          <w:rFonts w:ascii="XO Thames" w:hAnsi="XO Thames"/>
          <w:szCs w:val="28"/>
        </w:rPr>
        <w:tab/>
      </w:r>
      <w:r w:rsidR="00DC1DFC">
        <w:rPr>
          <w:rFonts w:ascii="XO Thames" w:hAnsi="XO Thames"/>
          <w:szCs w:val="28"/>
        </w:rPr>
        <w:t xml:space="preserve"> </w:t>
      </w:r>
      <w:r w:rsidRPr="006968BA">
        <w:rPr>
          <w:rFonts w:ascii="XO Thames" w:hAnsi="XO Thames"/>
          <w:szCs w:val="28"/>
        </w:rPr>
        <w:t>Если какое-либо положение настоящего Соглашения будет признано судом или административным органом незаконным или недействительным, решение о его незаконности или недействительности считается частным и остальные положения Соглашения сохраняют свою полную силу и действие.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8.4.</w:t>
      </w:r>
      <w:r w:rsidRPr="006968BA">
        <w:rPr>
          <w:rFonts w:ascii="XO Thames" w:hAnsi="XO Thames"/>
          <w:szCs w:val="28"/>
        </w:rPr>
        <w:tab/>
      </w:r>
      <w:r w:rsidR="00DC1DFC">
        <w:rPr>
          <w:rFonts w:ascii="XO Thames" w:hAnsi="XO Thames"/>
          <w:szCs w:val="28"/>
        </w:rPr>
        <w:t xml:space="preserve"> </w:t>
      </w:r>
      <w:r w:rsidRPr="006968BA">
        <w:rPr>
          <w:rFonts w:ascii="XO Thames" w:hAnsi="XO Thames"/>
          <w:szCs w:val="28"/>
        </w:rPr>
        <w:t>После подписания настоящего Соглашения все предыдущие письменные и устные соглашения, переписка, переговоры между Сторонами, относящиеся к данному Соглашению утрачивают юридическую силу.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 xml:space="preserve">8.5. </w:t>
      </w:r>
      <w:r w:rsidR="00DC1DFC">
        <w:rPr>
          <w:rFonts w:ascii="XO Thames" w:hAnsi="XO Thames"/>
          <w:szCs w:val="28"/>
        </w:rPr>
        <w:t xml:space="preserve"> </w:t>
      </w:r>
      <w:r w:rsidRPr="006968BA">
        <w:rPr>
          <w:rFonts w:ascii="XO Thames" w:hAnsi="XO Thames"/>
          <w:szCs w:val="28"/>
        </w:rPr>
        <w:t>При реализации настоящего Соглашения Стороны обязуются соблюдать требования законодательства о защите персональных данных.</w:t>
      </w:r>
    </w:p>
    <w:p w:rsidR="00F314A0" w:rsidRPr="006968BA" w:rsidRDefault="00F314A0" w:rsidP="0021563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XO Thames" w:hAnsi="XO Thames"/>
          <w:szCs w:val="28"/>
        </w:rPr>
      </w:pPr>
      <w:r w:rsidRPr="006968BA">
        <w:rPr>
          <w:rFonts w:ascii="XO Thames" w:hAnsi="XO Thames"/>
          <w:szCs w:val="28"/>
        </w:rPr>
        <w:t>8.6.</w:t>
      </w:r>
      <w:r w:rsidRPr="006968BA">
        <w:rPr>
          <w:rFonts w:ascii="XO Thames" w:hAnsi="XO Thames"/>
          <w:szCs w:val="28"/>
        </w:rPr>
        <w:tab/>
      </w:r>
      <w:r w:rsidR="00DC1DFC">
        <w:rPr>
          <w:rFonts w:ascii="XO Thames" w:hAnsi="XO Thames"/>
          <w:szCs w:val="28"/>
        </w:rPr>
        <w:t xml:space="preserve"> </w:t>
      </w:r>
      <w:r w:rsidRPr="006968BA">
        <w:rPr>
          <w:rFonts w:ascii="XO Thames" w:hAnsi="XO Thames"/>
          <w:szCs w:val="28"/>
        </w:rPr>
        <w:t>Соглашение составлено в 2 (двух) экземплярах, имеющих одинаковую юридическую силу, по одному для каждой из Сторон.</w:t>
      </w:r>
    </w:p>
    <w:p w:rsidR="00F314A0" w:rsidRPr="006968BA" w:rsidRDefault="00F314A0" w:rsidP="006968BA">
      <w:pPr>
        <w:spacing w:after="0" w:line="240" w:lineRule="auto"/>
        <w:jc w:val="center"/>
        <w:rPr>
          <w:rFonts w:ascii="XO Thames" w:hAnsi="XO Thames"/>
          <w:b/>
          <w:bCs/>
          <w:szCs w:val="28"/>
        </w:rPr>
      </w:pPr>
    </w:p>
    <w:p w:rsidR="00F314A0" w:rsidRPr="006968BA" w:rsidRDefault="00F314A0" w:rsidP="006968BA">
      <w:pPr>
        <w:spacing w:after="0" w:line="240" w:lineRule="auto"/>
        <w:ind w:firstLine="708"/>
        <w:jc w:val="center"/>
        <w:rPr>
          <w:rFonts w:ascii="XO Thames" w:hAnsi="XO Thames"/>
          <w:b/>
          <w:szCs w:val="28"/>
        </w:rPr>
      </w:pPr>
      <w:r w:rsidRPr="006968BA">
        <w:rPr>
          <w:rFonts w:ascii="XO Thames" w:hAnsi="XO Thames"/>
          <w:b/>
          <w:bCs/>
          <w:szCs w:val="28"/>
        </w:rPr>
        <w:t xml:space="preserve">9. </w:t>
      </w:r>
      <w:r w:rsidRPr="006968BA">
        <w:rPr>
          <w:rFonts w:ascii="XO Thames" w:hAnsi="XO Thames"/>
          <w:b/>
          <w:szCs w:val="28"/>
        </w:rPr>
        <w:t>РЕКВИЗИТЫ СТОРОН</w:t>
      </w:r>
    </w:p>
    <w:p w:rsidR="00F314A0" w:rsidRPr="006968BA" w:rsidRDefault="00F314A0" w:rsidP="006968BA">
      <w:pPr>
        <w:spacing w:after="0" w:line="240" w:lineRule="auto"/>
        <w:ind w:firstLine="708"/>
        <w:jc w:val="center"/>
        <w:rPr>
          <w:rFonts w:ascii="XO Thames" w:hAnsi="XO Thames"/>
          <w:b/>
          <w:szCs w:val="28"/>
        </w:rPr>
      </w:pPr>
    </w:p>
    <w:tbl>
      <w:tblPr>
        <w:tblW w:w="10314" w:type="dxa"/>
        <w:tblLayout w:type="fixed"/>
        <w:tblLook w:val="01E0"/>
      </w:tblPr>
      <w:tblGrid>
        <w:gridCol w:w="5070"/>
        <w:gridCol w:w="5244"/>
      </w:tblGrid>
      <w:tr w:rsidR="00F314A0" w:rsidRPr="00A22C0D" w:rsidTr="00215637">
        <w:trPr>
          <w:trHeight w:val="1036"/>
        </w:trPr>
        <w:tc>
          <w:tcPr>
            <w:tcW w:w="5070" w:type="dxa"/>
          </w:tcPr>
          <w:p w:rsidR="00F314A0" w:rsidRPr="00A22C0D" w:rsidRDefault="00F314A0" w:rsidP="00215637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A22C0D">
              <w:rPr>
                <w:b/>
                <w:sz w:val="27"/>
                <w:szCs w:val="27"/>
              </w:rPr>
              <w:t>Школа</w:t>
            </w:r>
          </w:p>
          <w:p w:rsidR="00063C7E" w:rsidRPr="00A22C0D" w:rsidRDefault="00063C7E" w:rsidP="00215637">
            <w:pPr>
              <w:spacing w:after="0" w:line="240" w:lineRule="auto"/>
              <w:ind w:firstLine="0"/>
              <w:jc w:val="left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>МБОУ «</w:t>
            </w:r>
            <w:r w:rsidR="002663C9" w:rsidRPr="00A22C0D">
              <w:rPr>
                <w:sz w:val="27"/>
                <w:szCs w:val="27"/>
              </w:rPr>
              <w:t>Голузинская</w:t>
            </w:r>
            <w:r w:rsidRPr="00A22C0D">
              <w:rPr>
                <w:sz w:val="27"/>
                <w:szCs w:val="27"/>
              </w:rPr>
              <w:t xml:space="preserve"> СОШ»</w:t>
            </w:r>
          </w:p>
          <w:p w:rsidR="00215637" w:rsidRPr="00A22C0D" w:rsidRDefault="00215637" w:rsidP="00215637">
            <w:pPr>
              <w:spacing w:after="0" w:line="240" w:lineRule="auto"/>
              <w:ind w:firstLine="0"/>
              <w:jc w:val="left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 xml:space="preserve">Адрес: </w:t>
            </w:r>
            <w:r w:rsidR="00063C7E" w:rsidRPr="00A22C0D">
              <w:rPr>
                <w:sz w:val="27"/>
                <w:szCs w:val="27"/>
              </w:rPr>
              <w:t>1623</w:t>
            </w:r>
            <w:r w:rsidR="002663C9" w:rsidRPr="00A22C0D">
              <w:rPr>
                <w:sz w:val="27"/>
                <w:szCs w:val="27"/>
              </w:rPr>
              <w:t>5</w:t>
            </w:r>
            <w:r w:rsidR="00063C7E" w:rsidRPr="00A22C0D">
              <w:rPr>
                <w:sz w:val="27"/>
                <w:szCs w:val="27"/>
              </w:rPr>
              <w:t xml:space="preserve">0, Вологодская область, Великоустюгский район, </w:t>
            </w:r>
          </w:p>
          <w:p w:rsidR="00063C7E" w:rsidRPr="00A22C0D" w:rsidRDefault="002663C9" w:rsidP="00215637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>пос</w:t>
            </w:r>
            <w:r w:rsidR="00063C7E" w:rsidRPr="00A22C0D">
              <w:rPr>
                <w:sz w:val="27"/>
                <w:szCs w:val="27"/>
              </w:rPr>
              <w:t xml:space="preserve">. </w:t>
            </w:r>
            <w:r w:rsidRPr="00A22C0D">
              <w:rPr>
                <w:sz w:val="27"/>
                <w:szCs w:val="27"/>
              </w:rPr>
              <w:t>Новатор</w:t>
            </w:r>
            <w:r w:rsidR="00063C7E" w:rsidRPr="00A22C0D">
              <w:rPr>
                <w:sz w:val="27"/>
                <w:szCs w:val="27"/>
              </w:rPr>
              <w:t xml:space="preserve">, ул. </w:t>
            </w:r>
            <w:r w:rsidRPr="00A22C0D">
              <w:rPr>
                <w:sz w:val="27"/>
                <w:szCs w:val="27"/>
              </w:rPr>
              <w:t>Советская</w:t>
            </w:r>
            <w:r w:rsidR="00063C7E" w:rsidRPr="00A22C0D">
              <w:rPr>
                <w:sz w:val="27"/>
                <w:szCs w:val="27"/>
              </w:rPr>
              <w:t xml:space="preserve">, д. </w:t>
            </w:r>
            <w:r w:rsidRPr="00A22C0D">
              <w:rPr>
                <w:sz w:val="27"/>
                <w:szCs w:val="27"/>
              </w:rPr>
              <w:t>4</w:t>
            </w:r>
            <w:r w:rsidR="00063C7E" w:rsidRPr="00A22C0D">
              <w:rPr>
                <w:sz w:val="27"/>
                <w:szCs w:val="27"/>
              </w:rPr>
              <w:t>2</w:t>
            </w:r>
          </w:p>
          <w:p w:rsidR="00063C7E" w:rsidRPr="00A22C0D" w:rsidRDefault="00023668" w:rsidP="00215637">
            <w:pPr>
              <w:spacing w:after="0" w:line="240" w:lineRule="auto"/>
              <w:ind w:firstLine="0"/>
              <w:jc w:val="left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>Телефон: 8(81738) 6</w:t>
            </w:r>
            <w:r w:rsidR="002663C9" w:rsidRPr="00A22C0D">
              <w:rPr>
                <w:sz w:val="27"/>
                <w:szCs w:val="27"/>
              </w:rPr>
              <w:t>5861</w:t>
            </w:r>
          </w:p>
          <w:p w:rsidR="00F314A0" w:rsidRPr="00A22C0D" w:rsidRDefault="00023668" w:rsidP="00215637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A22C0D">
              <w:rPr>
                <w:sz w:val="27"/>
                <w:szCs w:val="27"/>
                <w:lang w:val="en-US"/>
              </w:rPr>
              <w:t>e</w:t>
            </w:r>
            <w:r w:rsidRPr="00A22C0D">
              <w:rPr>
                <w:sz w:val="27"/>
                <w:szCs w:val="27"/>
              </w:rPr>
              <w:t>-</w:t>
            </w:r>
            <w:r w:rsidRPr="00A22C0D">
              <w:rPr>
                <w:sz w:val="27"/>
                <w:szCs w:val="27"/>
                <w:lang w:val="en-US"/>
              </w:rPr>
              <w:t>mail</w:t>
            </w:r>
            <w:r w:rsidRPr="00A22C0D">
              <w:rPr>
                <w:sz w:val="27"/>
                <w:szCs w:val="27"/>
              </w:rPr>
              <w:t xml:space="preserve">: </w:t>
            </w:r>
            <w:proofErr w:type="spellStart"/>
            <w:r w:rsidR="002663C9" w:rsidRPr="00A22C0D">
              <w:rPr>
                <w:sz w:val="27"/>
                <w:szCs w:val="27"/>
                <w:lang w:val="en-US"/>
              </w:rPr>
              <w:t>golusino</w:t>
            </w:r>
            <w:proofErr w:type="spellEnd"/>
            <w:r w:rsidR="002663C9" w:rsidRPr="00A22C0D">
              <w:rPr>
                <w:sz w:val="27"/>
                <w:szCs w:val="27"/>
              </w:rPr>
              <w:t>@</w:t>
            </w:r>
            <w:r w:rsidR="002663C9" w:rsidRPr="00A22C0D">
              <w:rPr>
                <w:sz w:val="27"/>
                <w:szCs w:val="27"/>
                <w:lang w:val="en-US"/>
              </w:rPr>
              <w:t>yandex</w:t>
            </w:r>
            <w:r w:rsidR="002663C9" w:rsidRPr="00A22C0D">
              <w:rPr>
                <w:sz w:val="27"/>
                <w:szCs w:val="27"/>
              </w:rPr>
              <w:t>.</w:t>
            </w:r>
            <w:r w:rsidR="002663C9" w:rsidRPr="00A22C0D">
              <w:rPr>
                <w:sz w:val="27"/>
                <w:szCs w:val="27"/>
                <w:lang w:val="en-US"/>
              </w:rPr>
              <w:t>ru</w:t>
            </w:r>
          </w:p>
          <w:p w:rsidR="00756280" w:rsidRPr="00A22C0D" w:rsidRDefault="00756280" w:rsidP="00215637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  <w:p w:rsidR="00A22C0D" w:rsidRPr="00A22C0D" w:rsidRDefault="00A22C0D" w:rsidP="00756280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  <w:p w:rsidR="00DC1DFC" w:rsidRPr="00A22C0D" w:rsidRDefault="00F314A0" w:rsidP="00756280">
            <w:pPr>
              <w:spacing w:after="0" w:line="240" w:lineRule="auto"/>
              <w:ind w:firstLine="0"/>
              <w:jc w:val="left"/>
              <w:rPr>
                <w:sz w:val="27"/>
                <w:szCs w:val="27"/>
              </w:rPr>
            </w:pPr>
            <w:r w:rsidRPr="00A22C0D">
              <w:rPr>
                <w:b/>
                <w:sz w:val="27"/>
                <w:szCs w:val="27"/>
              </w:rPr>
              <w:t>Директор:</w:t>
            </w:r>
          </w:p>
        </w:tc>
        <w:tc>
          <w:tcPr>
            <w:tcW w:w="5244" w:type="dxa"/>
          </w:tcPr>
          <w:p w:rsidR="00DC1DFC" w:rsidRPr="001E5F90" w:rsidRDefault="00F314A0" w:rsidP="00A22C0D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1E5F90">
              <w:rPr>
                <w:b/>
                <w:sz w:val="27"/>
                <w:szCs w:val="27"/>
              </w:rPr>
              <w:t>Предприятие</w:t>
            </w:r>
            <w:r w:rsidR="00DC1DFC" w:rsidRPr="001E5F90">
              <w:rPr>
                <w:b/>
                <w:sz w:val="27"/>
                <w:szCs w:val="27"/>
              </w:rPr>
              <w:t xml:space="preserve"> </w:t>
            </w:r>
          </w:p>
          <w:p w:rsidR="00DC1DFC" w:rsidRPr="001E5F90" w:rsidRDefault="00660DE6" w:rsidP="00A22C0D">
            <w:pPr>
              <w:spacing w:after="0" w:line="240" w:lineRule="auto"/>
              <w:ind w:firstLine="0"/>
              <w:jc w:val="left"/>
              <w:rPr>
                <w:sz w:val="27"/>
                <w:szCs w:val="27"/>
              </w:rPr>
            </w:pPr>
            <w:r w:rsidRPr="001E5F90">
              <w:rPr>
                <w:sz w:val="27"/>
                <w:szCs w:val="27"/>
              </w:rPr>
              <w:t>Филиал «Новатор» ООО «</w:t>
            </w:r>
            <w:proofErr w:type="spellStart"/>
            <w:r w:rsidRPr="001E5F90">
              <w:rPr>
                <w:sz w:val="27"/>
                <w:szCs w:val="27"/>
              </w:rPr>
              <w:t>СВЕЗА-Лес</w:t>
            </w:r>
            <w:proofErr w:type="spellEnd"/>
            <w:r w:rsidRPr="001E5F90">
              <w:rPr>
                <w:sz w:val="27"/>
                <w:szCs w:val="27"/>
              </w:rPr>
              <w:t>» - управляющей организации НАО «</w:t>
            </w:r>
            <w:proofErr w:type="spellStart"/>
            <w:r w:rsidRPr="001E5F90">
              <w:rPr>
                <w:sz w:val="27"/>
                <w:szCs w:val="27"/>
              </w:rPr>
              <w:t>СВЕЗА-Новатор</w:t>
            </w:r>
            <w:proofErr w:type="spellEnd"/>
            <w:r w:rsidRPr="001E5F90">
              <w:rPr>
                <w:sz w:val="27"/>
                <w:szCs w:val="27"/>
              </w:rPr>
              <w:t>»</w:t>
            </w:r>
          </w:p>
          <w:p w:rsidR="00756280" w:rsidRPr="001E5F90" w:rsidRDefault="00660DE6" w:rsidP="00A22C0D">
            <w:pPr>
              <w:spacing w:after="0" w:line="240" w:lineRule="auto"/>
              <w:ind w:right="0" w:firstLine="0"/>
              <w:jc w:val="left"/>
              <w:rPr>
                <w:sz w:val="27"/>
                <w:szCs w:val="27"/>
              </w:rPr>
            </w:pPr>
            <w:r w:rsidRPr="001E5F90">
              <w:rPr>
                <w:sz w:val="27"/>
                <w:szCs w:val="27"/>
              </w:rPr>
              <w:t>Адрес:</w:t>
            </w:r>
            <w:r w:rsidR="00756280" w:rsidRPr="001E5F90">
              <w:rPr>
                <w:sz w:val="27"/>
                <w:szCs w:val="27"/>
              </w:rPr>
              <w:t xml:space="preserve"> </w:t>
            </w:r>
            <w:r w:rsidR="00147C12" w:rsidRPr="001E5F90">
              <w:rPr>
                <w:sz w:val="27"/>
                <w:szCs w:val="27"/>
              </w:rPr>
              <w:t>1623</w:t>
            </w:r>
            <w:r w:rsidR="00756280" w:rsidRPr="001E5F90">
              <w:rPr>
                <w:sz w:val="27"/>
                <w:szCs w:val="27"/>
              </w:rPr>
              <w:t>5</w:t>
            </w:r>
            <w:r w:rsidR="00147C12" w:rsidRPr="001E5F90">
              <w:rPr>
                <w:sz w:val="27"/>
                <w:szCs w:val="27"/>
              </w:rPr>
              <w:t xml:space="preserve">0, </w:t>
            </w:r>
            <w:r w:rsidR="00063C7E" w:rsidRPr="001E5F90">
              <w:rPr>
                <w:sz w:val="27"/>
                <w:szCs w:val="27"/>
              </w:rPr>
              <w:t xml:space="preserve">Вологодская </w:t>
            </w:r>
            <w:r w:rsidR="00756280" w:rsidRPr="001E5F90">
              <w:rPr>
                <w:sz w:val="27"/>
                <w:szCs w:val="27"/>
              </w:rPr>
              <w:t>о</w:t>
            </w:r>
            <w:r w:rsidR="00063C7E" w:rsidRPr="001E5F90">
              <w:rPr>
                <w:sz w:val="27"/>
                <w:szCs w:val="27"/>
              </w:rPr>
              <w:t xml:space="preserve">бласть, Великоустюгский район, </w:t>
            </w:r>
          </w:p>
          <w:p w:rsidR="00A22C0D" w:rsidRPr="001E5F90" w:rsidRDefault="00756280" w:rsidP="00A22C0D">
            <w:pPr>
              <w:spacing w:after="0" w:line="240" w:lineRule="auto"/>
              <w:ind w:right="0" w:firstLine="0"/>
              <w:jc w:val="left"/>
              <w:rPr>
                <w:sz w:val="27"/>
                <w:szCs w:val="27"/>
              </w:rPr>
            </w:pPr>
            <w:r w:rsidRPr="001E5F90">
              <w:rPr>
                <w:sz w:val="27"/>
                <w:szCs w:val="27"/>
              </w:rPr>
              <w:t>пос. Новатор</w:t>
            </w:r>
            <w:r w:rsidR="00063C7E" w:rsidRPr="001E5F90">
              <w:rPr>
                <w:sz w:val="27"/>
                <w:szCs w:val="27"/>
              </w:rPr>
              <w:t> </w:t>
            </w:r>
          </w:p>
          <w:p w:rsidR="00A22C0D" w:rsidRPr="001E5F90" w:rsidRDefault="00A22C0D" w:rsidP="00A22C0D">
            <w:pPr>
              <w:spacing w:after="0" w:line="240" w:lineRule="auto"/>
              <w:ind w:right="0" w:firstLine="0"/>
              <w:jc w:val="left"/>
              <w:rPr>
                <w:sz w:val="27"/>
                <w:szCs w:val="27"/>
              </w:rPr>
            </w:pPr>
            <w:r w:rsidRPr="001E5F90">
              <w:rPr>
                <w:sz w:val="27"/>
                <w:szCs w:val="27"/>
              </w:rPr>
              <w:t>Телефон: +7(81738) 7-12-67 7-12-68</w:t>
            </w:r>
          </w:p>
          <w:p w:rsidR="00063C7E" w:rsidRPr="001E5F90" w:rsidRDefault="00A22C0D" w:rsidP="00A22C0D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1E5F90">
              <w:rPr>
                <w:b/>
                <w:sz w:val="27"/>
                <w:szCs w:val="27"/>
                <w:lang w:val="en-US"/>
              </w:rPr>
              <w:t>e</w:t>
            </w:r>
            <w:r w:rsidRPr="001E5F90">
              <w:rPr>
                <w:b/>
                <w:sz w:val="27"/>
                <w:szCs w:val="27"/>
              </w:rPr>
              <w:t>-</w:t>
            </w:r>
            <w:r w:rsidRPr="001E5F90">
              <w:rPr>
                <w:b/>
                <w:sz w:val="27"/>
                <w:szCs w:val="27"/>
                <w:lang w:val="en-US"/>
              </w:rPr>
              <w:t>mail</w:t>
            </w:r>
            <w:r w:rsidRPr="001E5F90">
              <w:rPr>
                <w:b/>
                <w:sz w:val="27"/>
                <w:szCs w:val="27"/>
              </w:rPr>
              <w:t xml:space="preserve">: </w:t>
            </w:r>
            <w:proofErr w:type="spellStart"/>
            <w:r w:rsidRPr="001E5F90">
              <w:rPr>
                <w:sz w:val="27"/>
                <w:szCs w:val="27"/>
                <w:lang w:val="en-US"/>
              </w:rPr>
              <w:t>novator</w:t>
            </w:r>
            <w:proofErr w:type="spellEnd"/>
            <w:r w:rsidRPr="001E5F90">
              <w:rPr>
                <w:sz w:val="27"/>
                <w:szCs w:val="27"/>
              </w:rPr>
              <w:t>@</w:t>
            </w:r>
            <w:proofErr w:type="spellStart"/>
            <w:r w:rsidRPr="001E5F90">
              <w:rPr>
                <w:sz w:val="27"/>
                <w:szCs w:val="27"/>
                <w:lang w:val="en-US"/>
              </w:rPr>
              <w:t>sveza</w:t>
            </w:r>
            <w:proofErr w:type="spellEnd"/>
            <w:r w:rsidRPr="001E5F90">
              <w:rPr>
                <w:sz w:val="27"/>
                <w:szCs w:val="27"/>
              </w:rPr>
              <w:t>.</w:t>
            </w:r>
            <w:r w:rsidRPr="001E5F90">
              <w:rPr>
                <w:sz w:val="27"/>
                <w:szCs w:val="27"/>
                <w:lang w:val="en-US"/>
              </w:rPr>
              <w:t>com</w:t>
            </w:r>
          </w:p>
          <w:p w:rsidR="00F314A0" w:rsidRPr="001E5F90" w:rsidRDefault="00DC1DFC" w:rsidP="00A22C0D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1E5F90">
              <w:rPr>
                <w:b/>
                <w:sz w:val="27"/>
                <w:szCs w:val="27"/>
              </w:rPr>
              <w:t>Директор:</w:t>
            </w:r>
          </w:p>
        </w:tc>
      </w:tr>
      <w:tr w:rsidR="00F314A0" w:rsidRPr="00A22C0D" w:rsidTr="00215637">
        <w:trPr>
          <w:trHeight w:val="487"/>
        </w:trPr>
        <w:tc>
          <w:tcPr>
            <w:tcW w:w="5070" w:type="dxa"/>
          </w:tcPr>
          <w:p w:rsidR="00F314A0" w:rsidRPr="00A22C0D" w:rsidRDefault="00F314A0" w:rsidP="00DC1DFC">
            <w:pPr>
              <w:pStyle w:val="af2"/>
              <w:spacing w:after="0" w:line="240" w:lineRule="auto"/>
              <w:ind w:firstLine="0"/>
              <w:rPr>
                <w:b/>
                <w:sz w:val="27"/>
                <w:szCs w:val="27"/>
                <w:lang w:val="ru-RU" w:eastAsia="ru-RU"/>
              </w:rPr>
            </w:pPr>
            <w:r w:rsidRPr="00A22C0D">
              <w:rPr>
                <w:b/>
                <w:sz w:val="27"/>
                <w:szCs w:val="27"/>
                <w:lang w:val="ru-RU" w:eastAsia="ru-RU"/>
              </w:rPr>
              <w:t>_______________/</w:t>
            </w:r>
            <w:r w:rsidR="00063C7E" w:rsidRPr="00A22C0D">
              <w:rPr>
                <w:b/>
                <w:sz w:val="27"/>
                <w:szCs w:val="27"/>
                <w:lang w:val="ru-RU" w:eastAsia="ru-RU"/>
              </w:rPr>
              <w:t xml:space="preserve"> </w:t>
            </w:r>
            <w:r w:rsidR="002663C9" w:rsidRPr="00A22C0D">
              <w:rPr>
                <w:sz w:val="27"/>
                <w:szCs w:val="27"/>
                <w:lang w:val="ru-RU" w:eastAsia="ru-RU"/>
              </w:rPr>
              <w:t>Е.Н. Старковская</w:t>
            </w:r>
            <w:r w:rsidR="00063C7E" w:rsidRPr="00A22C0D">
              <w:rPr>
                <w:sz w:val="27"/>
                <w:szCs w:val="27"/>
                <w:lang w:val="ru-RU" w:eastAsia="ru-RU"/>
              </w:rPr>
              <w:t xml:space="preserve"> </w:t>
            </w:r>
          </w:p>
          <w:p w:rsidR="00F314A0" w:rsidRPr="00A22C0D" w:rsidRDefault="00F314A0" w:rsidP="006968BA">
            <w:pPr>
              <w:spacing w:after="0" w:line="240" w:lineRule="auto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 xml:space="preserve">     М.П.</w:t>
            </w:r>
          </w:p>
        </w:tc>
        <w:tc>
          <w:tcPr>
            <w:tcW w:w="5244" w:type="dxa"/>
          </w:tcPr>
          <w:p w:rsidR="00DC1DFC" w:rsidRPr="00A22C0D" w:rsidRDefault="00147C12" w:rsidP="00DC1DFC">
            <w:pPr>
              <w:pStyle w:val="af2"/>
              <w:spacing w:after="0" w:line="240" w:lineRule="auto"/>
              <w:ind w:firstLine="0"/>
              <w:rPr>
                <w:b/>
                <w:sz w:val="27"/>
                <w:szCs w:val="27"/>
                <w:lang w:val="ru-RU" w:eastAsia="ru-RU"/>
              </w:rPr>
            </w:pPr>
            <w:r w:rsidRPr="00A22C0D">
              <w:rPr>
                <w:b/>
                <w:sz w:val="27"/>
                <w:szCs w:val="27"/>
                <w:lang w:val="ru-RU" w:eastAsia="ru-RU"/>
              </w:rPr>
              <w:t>_______________</w:t>
            </w:r>
            <w:r w:rsidR="00A22C0D" w:rsidRPr="00A22C0D">
              <w:rPr>
                <w:b/>
                <w:sz w:val="27"/>
                <w:szCs w:val="27"/>
                <w:lang w:val="ru-RU" w:eastAsia="ru-RU"/>
              </w:rPr>
              <w:t>________</w:t>
            </w:r>
            <w:r w:rsidRPr="00A22C0D">
              <w:rPr>
                <w:b/>
                <w:sz w:val="27"/>
                <w:szCs w:val="27"/>
                <w:lang w:val="ru-RU" w:eastAsia="ru-RU"/>
              </w:rPr>
              <w:t>/</w:t>
            </w:r>
            <w:r w:rsidR="002663C9" w:rsidRPr="00A22C0D">
              <w:rPr>
                <w:sz w:val="27"/>
                <w:szCs w:val="27"/>
                <w:lang w:val="ru-RU" w:eastAsia="ru-RU"/>
              </w:rPr>
              <w:t xml:space="preserve">Е.Л. </w:t>
            </w:r>
            <w:proofErr w:type="spellStart"/>
            <w:r w:rsidR="002663C9" w:rsidRPr="00A22C0D">
              <w:rPr>
                <w:sz w:val="27"/>
                <w:szCs w:val="27"/>
                <w:lang w:val="ru-RU" w:eastAsia="ru-RU"/>
              </w:rPr>
              <w:t>Михель</w:t>
            </w:r>
            <w:proofErr w:type="spellEnd"/>
            <w:r w:rsidRPr="00A22C0D">
              <w:rPr>
                <w:sz w:val="27"/>
                <w:szCs w:val="27"/>
                <w:lang w:val="ru-RU" w:eastAsia="ru-RU"/>
              </w:rPr>
              <w:t xml:space="preserve"> </w:t>
            </w:r>
          </w:p>
          <w:p w:rsidR="00F314A0" w:rsidRPr="00A22C0D" w:rsidRDefault="00F314A0" w:rsidP="006968BA">
            <w:pPr>
              <w:spacing w:after="0" w:line="240" w:lineRule="auto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 xml:space="preserve">       М.П.</w:t>
            </w:r>
          </w:p>
          <w:p w:rsidR="00F314A0" w:rsidRPr="00A22C0D" w:rsidRDefault="00F314A0" w:rsidP="006968BA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DC1DFC" w:rsidRPr="00A22C0D" w:rsidTr="00215637">
        <w:trPr>
          <w:trHeight w:val="1036"/>
        </w:trPr>
        <w:tc>
          <w:tcPr>
            <w:tcW w:w="5070" w:type="dxa"/>
          </w:tcPr>
          <w:p w:rsidR="00DC1DFC" w:rsidRPr="00A22C0D" w:rsidRDefault="00DC1DFC" w:rsidP="00215637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A22C0D">
              <w:rPr>
                <w:b/>
                <w:sz w:val="27"/>
                <w:szCs w:val="27"/>
              </w:rPr>
              <w:t>ОМСУ</w:t>
            </w:r>
          </w:p>
          <w:p w:rsidR="00023668" w:rsidRPr="00A22C0D" w:rsidRDefault="00023668" w:rsidP="00215637">
            <w:pPr>
              <w:spacing w:after="0" w:line="240" w:lineRule="auto"/>
              <w:ind w:firstLine="0"/>
              <w:jc w:val="left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>Администрация Великоустюгского муниципального округа</w:t>
            </w:r>
          </w:p>
          <w:p w:rsidR="00215637" w:rsidRPr="00A22C0D" w:rsidRDefault="00023668" w:rsidP="00215637">
            <w:pPr>
              <w:spacing w:after="0" w:line="240" w:lineRule="auto"/>
              <w:ind w:firstLine="0"/>
              <w:jc w:val="left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 xml:space="preserve">Адрес: 162390, Вологодская область, </w:t>
            </w:r>
            <w:proofErr w:type="gramStart"/>
            <w:r w:rsidRPr="00A22C0D">
              <w:rPr>
                <w:sz w:val="27"/>
                <w:szCs w:val="27"/>
              </w:rPr>
              <w:t>г</w:t>
            </w:r>
            <w:proofErr w:type="gramEnd"/>
            <w:r w:rsidRPr="00A22C0D">
              <w:rPr>
                <w:sz w:val="27"/>
                <w:szCs w:val="27"/>
              </w:rPr>
              <w:t xml:space="preserve">. Великий Устюг, Советский пр., </w:t>
            </w:r>
          </w:p>
          <w:p w:rsidR="00023668" w:rsidRPr="00A22C0D" w:rsidRDefault="00215637" w:rsidP="00215637">
            <w:pPr>
              <w:spacing w:after="0" w:line="240" w:lineRule="auto"/>
              <w:ind w:firstLine="0"/>
              <w:jc w:val="left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>д.</w:t>
            </w:r>
            <w:r w:rsidR="00023668" w:rsidRPr="00A22C0D">
              <w:rPr>
                <w:sz w:val="27"/>
                <w:szCs w:val="27"/>
              </w:rPr>
              <w:t>103</w:t>
            </w:r>
          </w:p>
          <w:p w:rsidR="00DC1DFC" w:rsidRPr="00A22C0D" w:rsidRDefault="00023668" w:rsidP="00215637">
            <w:pPr>
              <w:spacing w:after="0" w:line="240" w:lineRule="auto"/>
              <w:ind w:firstLine="0"/>
              <w:jc w:val="left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>Телефон: 8(81738)2-13-34</w:t>
            </w:r>
          </w:p>
          <w:p w:rsidR="00023668" w:rsidRPr="00A22C0D" w:rsidRDefault="00023668" w:rsidP="00215637">
            <w:pPr>
              <w:spacing w:after="0" w:line="240" w:lineRule="auto"/>
              <w:ind w:firstLine="0"/>
              <w:jc w:val="left"/>
              <w:rPr>
                <w:sz w:val="27"/>
                <w:szCs w:val="27"/>
                <w:lang w:val="en-US"/>
              </w:rPr>
            </w:pPr>
            <w:r w:rsidRPr="00A22C0D">
              <w:rPr>
                <w:sz w:val="27"/>
                <w:szCs w:val="27"/>
                <w:lang w:val="en-US"/>
              </w:rPr>
              <w:t>e-mail: vumr@r26.gov35.ru</w:t>
            </w:r>
          </w:p>
          <w:p w:rsidR="00215637" w:rsidRPr="00A22C0D" w:rsidRDefault="00215637" w:rsidP="00215637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  <w:p w:rsidR="00215637" w:rsidRPr="00A22C0D" w:rsidRDefault="00215637" w:rsidP="00215637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  <w:p w:rsidR="00215637" w:rsidRPr="00A22C0D" w:rsidRDefault="00215637" w:rsidP="00215637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  <w:p w:rsidR="00215637" w:rsidRPr="00A22C0D" w:rsidRDefault="00215637" w:rsidP="00215637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  <w:p w:rsidR="00DC1DFC" w:rsidRPr="00A22C0D" w:rsidRDefault="00DC1DFC" w:rsidP="00215637">
            <w:pPr>
              <w:spacing w:after="0"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A22C0D">
              <w:rPr>
                <w:b/>
                <w:sz w:val="27"/>
                <w:szCs w:val="27"/>
              </w:rPr>
              <w:t>Глава:</w:t>
            </w:r>
          </w:p>
          <w:p w:rsidR="00DC1DFC" w:rsidRPr="00A22C0D" w:rsidRDefault="00DC1DFC" w:rsidP="00215637">
            <w:pPr>
              <w:spacing w:after="0"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8578CA" w:rsidRPr="00A22C0D" w:rsidRDefault="008578CA" w:rsidP="008578CA">
            <w:pPr>
              <w:spacing w:after="0" w:line="240" w:lineRule="auto"/>
              <w:ind w:firstLine="0"/>
              <w:rPr>
                <w:sz w:val="27"/>
                <w:szCs w:val="27"/>
              </w:rPr>
            </w:pPr>
            <w:r w:rsidRPr="00A22C0D">
              <w:rPr>
                <w:b/>
                <w:sz w:val="27"/>
                <w:szCs w:val="27"/>
              </w:rPr>
              <w:t xml:space="preserve">ВУЗ </w:t>
            </w:r>
            <w:r w:rsidRPr="00A22C0D">
              <w:rPr>
                <w:sz w:val="27"/>
                <w:szCs w:val="27"/>
              </w:rPr>
              <w:t>федеральное государственное бюджетное образовательное учреждение высшего образования «Вологодская государственная молочнохозяйственная академия имени Н.В. Верещагина»</w:t>
            </w:r>
          </w:p>
          <w:p w:rsidR="00215637" w:rsidRPr="00A22C0D" w:rsidRDefault="008578CA" w:rsidP="008578CA">
            <w:pPr>
              <w:spacing w:after="0" w:line="240" w:lineRule="auto"/>
              <w:ind w:firstLine="0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 xml:space="preserve">Адрес: 160555, Вологодская область, </w:t>
            </w:r>
          </w:p>
          <w:p w:rsidR="00215637" w:rsidRPr="00A22C0D" w:rsidRDefault="008578CA" w:rsidP="008578CA">
            <w:pPr>
              <w:spacing w:after="0" w:line="240" w:lineRule="auto"/>
              <w:ind w:firstLine="0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 xml:space="preserve">г. Вологда, с. </w:t>
            </w:r>
            <w:proofErr w:type="gramStart"/>
            <w:r w:rsidRPr="00A22C0D">
              <w:rPr>
                <w:sz w:val="27"/>
                <w:szCs w:val="27"/>
              </w:rPr>
              <w:t>Молочное</w:t>
            </w:r>
            <w:proofErr w:type="gramEnd"/>
            <w:r w:rsidRPr="00A22C0D">
              <w:rPr>
                <w:sz w:val="27"/>
                <w:szCs w:val="27"/>
              </w:rPr>
              <w:t>, ул. Шмидта,</w:t>
            </w:r>
          </w:p>
          <w:p w:rsidR="008578CA" w:rsidRPr="00A22C0D" w:rsidRDefault="008578CA" w:rsidP="008578CA">
            <w:pPr>
              <w:spacing w:after="0" w:line="240" w:lineRule="auto"/>
              <w:ind w:firstLine="0"/>
              <w:rPr>
                <w:b/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>д. 2</w:t>
            </w:r>
          </w:p>
          <w:p w:rsidR="008578CA" w:rsidRPr="00A22C0D" w:rsidRDefault="008578CA" w:rsidP="008578CA">
            <w:pPr>
              <w:spacing w:after="0" w:line="240" w:lineRule="auto"/>
              <w:ind w:firstLine="0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>Телефон: 8(8172) 525730</w:t>
            </w:r>
          </w:p>
          <w:p w:rsidR="008578CA" w:rsidRPr="00A22C0D" w:rsidRDefault="008578CA" w:rsidP="008578CA">
            <w:pPr>
              <w:spacing w:after="0" w:line="240" w:lineRule="auto"/>
              <w:ind w:firstLine="0"/>
              <w:rPr>
                <w:color w:val="auto"/>
                <w:sz w:val="27"/>
                <w:szCs w:val="27"/>
              </w:rPr>
            </w:pPr>
            <w:r w:rsidRPr="00A22C0D">
              <w:rPr>
                <w:sz w:val="27"/>
                <w:szCs w:val="27"/>
                <w:lang w:val="en-US"/>
              </w:rPr>
              <w:t>e</w:t>
            </w:r>
            <w:r w:rsidRPr="00A22C0D">
              <w:rPr>
                <w:sz w:val="27"/>
                <w:szCs w:val="27"/>
              </w:rPr>
              <w:t>-</w:t>
            </w:r>
            <w:r w:rsidRPr="00A22C0D">
              <w:rPr>
                <w:sz w:val="27"/>
                <w:szCs w:val="27"/>
                <w:lang w:val="en-US"/>
              </w:rPr>
              <w:t>mail</w:t>
            </w:r>
            <w:r w:rsidRPr="00A22C0D">
              <w:rPr>
                <w:sz w:val="27"/>
                <w:szCs w:val="27"/>
              </w:rPr>
              <w:t xml:space="preserve">: </w:t>
            </w:r>
            <w:hyperlink r:id="rId8" w:history="1">
              <w:r w:rsidRPr="00A22C0D">
                <w:rPr>
                  <w:rStyle w:val="af4"/>
                  <w:color w:val="auto"/>
                  <w:sz w:val="27"/>
                  <w:szCs w:val="27"/>
                  <w:u w:val="none"/>
                  <w:lang w:val="en-US"/>
                </w:rPr>
                <w:t>academy</w:t>
              </w:r>
              <w:r w:rsidRPr="00A22C0D">
                <w:rPr>
                  <w:rStyle w:val="af4"/>
                  <w:color w:val="auto"/>
                  <w:sz w:val="27"/>
                  <w:szCs w:val="27"/>
                  <w:u w:val="none"/>
                </w:rPr>
                <w:t>@</w:t>
              </w:r>
              <w:proofErr w:type="spellStart"/>
              <w:r w:rsidRPr="00A22C0D">
                <w:rPr>
                  <w:rStyle w:val="af4"/>
                  <w:color w:val="auto"/>
                  <w:sz w:val="27"/>
                  <w:szCs w:val="27"/>
                  <w:u w:val="none"/>
                  <w:lang w:val="en-US"/>
                </w:rPr>
                <w:t>molochnoe</w:t>
              </w:r>
              <w:proofErr w:type="spellEnd"/>
              <w:r w:rsidRPr="00A22C0D">
                <w:rPr>
                  <w:rStyle w:val="af4"/>
                  <w:color w:val="auto"/>
                  <w:sz w:val="27"/>
                  <w:szCs w:val="27"/>
                  <w:u w:val="none"/>
                </w:rPr>
                <w:t>.</w:t>
              </w:r>
              <w:r w:rsidRPr="00A22C0D">
                <w:rPr>
                  <w:rStyle w:val="af4"/>
                  <w:color w:val="auto"/>
                  <w:sz w:val="27"/>
                  <w:szCs w:val="27"/>
                  <w:u w:val="none"/>
                  <w:lang w:val="en-US"/>
                </w:rPr>
                <w:t>ru</w:t>
              </w:r>
            </w:hyperlink>
          </w:p>
          <w:p w:rsidR="00DC1DFC" w:rsidRPr="00A22C0D" w:rsidRDefault="00DC1DFC" w:rsidP="00C4641E">
            <w:pPr>
              <w:spacing w:after="0" w:line="240" w:lineRule="auto"/>
              <w:rPr>
                <w:b/>
                <w:sz w:val="27"/>
                <w:szCs w:val="27"/>
              </w:rPr>
            </w:pPr>
          </w:p>
          <w:p w:rsidR="00DC1DFC" w:rsidRPr="00A22C0D" w:rsidRDefault="00DC1DFC" w:rsidP="00C4641E">
            <w:pPr>
              <w:spacing w:after="0" w:line="240" w:lineRule="auto"/>
              <w:ind w:firstLine="0"/>
              <w:rPr>
                <w:b/>
                <w:sz w:val="27"/>
                <w:szCs w:val="27"/>
              </w:rPr>
            </w:pPr>
            <w:r w:rsidRPr="00A22C0D">
              <w:rPr>
                <w:b/>
                <w:sz w:val="27"/>
                <w:szCs w:val="27"/>
              </w:rPr>
              <w:t>Ректор:</w:t>
            </w:r>
          </w:p>
        </w:tc>
      </w:tr>
      <w:tr w:rsidR="00DC1DFC" w:rsidRPr="00A22C0D" w:rsidTr="00215637">
        <w:trPr>
          <w:trHeight w:val="487"/>
        </w:trPr>
        <w:tc>
          <w:tcPr>
            <w:tcW w:w="5070" w:type="dxa"/>
          </w:tcPr>
          <w:p w:rsidR="00DC1DFC" w:rsidRPr="00A22C0D" w:rsidRDefault="00DC1DFC" w:rsidP="00C4641E">
            <w:pPr>
              <w:pStyle w:val="af2"/>
              <w:spacing w:after="0" w:line="240" w:lineRule="auto"/>
              <w:ind w:firstLine="0"/>
              <w:rPr>
                <w:b/>
                <w:sz w:val="27"/>
                <w:szCs w:val="27"/>
                <w:lang w:val="ru-RU" w:eastAsia="ru-RU"/>
              </w:rPr>
            </w:pPr>
            <w:r w:rsidRPr="00A22C0D">
              <w:rPr>
                <w:b/>
                <w:sz w:val="27"/>
                <w:szCs w:val="27"/>
                <w:lang w:val="ru-RU" w:eastAsia="ru-RU"/>
              </w:rPr>
              <w:t xml:space="preserve">_______________/ </w:t>
            </w:r>
            <w:r w:rsidR="006D5998" w:rsidRPr="00A22C0D">
              <w:rPr>
                <w:sz w:val="27"/>
                <w:szCs w:val="27"/>
                <w:lang w:val="ru-RU" w:eastAsia="ru-RU"/>
              </w:rPr>
              <w:t>И.А. Абрамов</w:t>
            </w:r>
            <w:r w:rsidRPr="00A22C0D">
              <w:rPr>
                <w:b/>
                <w:sz w:val="27"/>
                <w:szCs w:val="27"/>
                <w:lang w:val="ru-RU" w:eastAsia="ru-RU"/>
              </w:rPr>
              <w:t xml:space="preserve">                   </w:t>
            </w:r>
          </w:p>
          <w:p w:rsidR="00DC1DFC" w:rsidRPr="00A22C0D" w:rsidRDefault="00DC1DFC" w:rsidP="00C4641E">
            <w:pPr>
              <w:spacing w:after="0" w:line="240" w:lineRule="auto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 xml:space="preserve">     М.П.</w:t>
            </w:r>
          </w:p>
        </w:tc>
        <w:tc>
          <w:tcPr>
            <w:tcW w:w="5244" w:type="dxa"/>
          </w:tcPr>
          <w:p w:rsidR="00DC1DFC" w:rsidRPr="00A22C0D" w:rsidRDefault="00DC1DFC" w:rsidP="00C4641E">
            <w:pPr>
              <w:pStyle w:val="af2"/>
              <w:spacing w:after="0" w:line="240" w:lineRule="auto"/>
              <w:ind w:firstLine="0"/>
              <w:rPr>
                <w:b/>
                <w:sz w:val="27"/>
                <w:szCs w:val="27"/>
                <w:lang w:val="ru-RU" w:eastAsia="ru-RU"/>
              </w:rPr>
            </w:pPr>
            <w:r w:rsidRPr="00A22C0D">
              <w:rPr>
                <w:b/>
                <w:sz w:val="27"/>
                <w:szCs w:val="27"/>
                <w:lang w:val="ru-RU" w:eastAsia="ru-RU"/>
              </w:rPr>
              <w:t>_______________/</w:t>
            </w:r>
            <w:r w:rsidR="006D5998" w:rsidRPr="00A22C0D">
              <w:rPr>
                <w:sz w:val="27"/>
                <w:szCs w:val="27"/>
                <w:lang w:val="ru-RU" w:eastAsia="ru-RU"/>
              </w:rPr>
              <w:t>Н.Г.</w:t>
            </w:r>
            <w:r w:rsidR="006D5998" w:rsidRPr="00A22C0D">
              <w:rPr>
                <w:b/>
                <w:sz w:val="27"/>
                <w:szCs w:val="27"/>
                <w:lang w:val="ru-RU" w:eastAsia="ru-RU"/>
              </w:rPr>
              <w:t xml:space="preserve"> </w:t>
            </w:r>
            <w:r w:rsidR="008578CA" w:rsidRPr="00A22C0D">
              <w:rPr>
                <w:sz w:val="27"/>
                <w:szCs w:val="27"/>
                <w:lang w:val="ru-RU" w:eastAsia="ru-RU"/>
              </w:rPr>
              <w:t xml:space="preserve">Малков </w:t>
            </w:r>
          </w:p>
          <w:p w:rsidR="00DC1DFC" w:rsidRPr="00A22C0D" w:rsidRDefault="00DC1DFC" w:rsidP="00023668">
            <w:pPr>
              <w:spacing w:after="0" w:line="240" w:lineRule="auto"/>
              <w:rPr>
                <w:sz w:val="27"/>
                <w:szCs w:val="27"/>
              </w:rPr>
            </w:pPr>
            <w:r w:rsidRPr="00A22C0D">
              <w:rPr>
                <w:sz w:val="27"/>
                <w:szCs w:val="27"/>
              </w:rPr>
              <w:t xml:space="preserve">       М.П.</w:t>
            </w:r>
          </w:p>
        </w:tc>
      </w:tr>
    </w:tbl>
    <w:p w:rsidR="00A928CE" w:rsidRPr="006968BA" w:rsidRDefault="00A928CE" w:rsidP="00023668">
      <w:pPr>
        <w:spacing w:after="0" w:line="240" w:lineRule="auto"/>
        <w:rPr>
          <w:rFonts w:ascii="XO Thames" w:hAnsi="XO Thames"/>
          <w:szCs w:val="28"/>
        </w:rPr>
      </w:pPr>
    </w:p>
    <w:sectPr w:rsidR="00A928CE" w:rsidRPr="006968BA" w:rsidSect="005E5154">
      <w:pgSz w:w="11920" w:h="16840"/>
      <w:pgMar w:top="709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22" w:rsidRDefault="00776122">
      <w:pPr>
        <w:spacing w:after="0" w:line="240" w:lineRule="auto"/>
      </w:pPr>
      <w:r>
        <w:separator/>
      </w:r>
    </w:p>
  </w:endnote>
  <w:endnote w:type="continuationSeparator" w:id="0">
    <w:p w:rsidR="00776122" w:rsidRDefault="0077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22" w:rsidRDefault="00776122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776122" w:rsidRDefault="00776122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359" style="width:12.75pt;height:4.5pt" coordsize="" o:spt="100" o:bullet="t" adj="0,,0" path="" stroked="f">
        <v:stroke joinstyle="miter"/>
        <v:imagedata r:id="rId1" o:title="image374"/>
        <v:formulas/>
        <v:path o:connecttype="segments"/>
      </v:shape>
    </w:pict>
  </w:numPicBullet>
  <w:numPicBullet w:numPicBulletId="1">
    <w:pict>
      <v:shape id="_x0000_i1360" style="width:11.25pt;height:5.25pt" coordsize="" o:spt="100" o:bullet="t" adj="0,,0" path="" stroked="f">
        <v:stroke joinstyle="miter"/>
        <v:imagedata r:id="rId2" o:title="image375"/>
        <v:formulas/>
        <v:path o:connecttype="segments"/>
      </v:shape>
    </w:pict>
  </w:numPicBullet>
  <w:numPicBullet w:numPicBulletId="2">
    <w:pict>
      <v:shape id="_x0000_i1361" style="width:25.5pt;height:2.25pt" coordsize="" o:spt="100" o:bullet="t" adj="0,,0" path="" stroked="f">
        <v:stroke joinstyle="miter"/>
        <v:imagedata r:id="rId3" o:title="image33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2" type="#_x0000_t75" style="width:26.25pt;height:1.5pt;visibility:visible" o:bullet="t">
        <v:imagedata r:id="rId4" o:title=""/>
      </v:shape>
    </w:pict>
  </w:numPicBullet>
  <w:abstractNum w:abstractNumId="0">
    <w:nsid w:val="0FFB35CF"/>
    <w:multiLevelType w:val="hybridMultilevel"/>
    <w:tmpl w:val="C34823C2"/>
    <w:lvl w:ilvl="0" w:tplc="71380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F1DE6"/>
    <w:multiLevelType w:val="hybridMultilevel"/>
    <w:tmpl w:val="AC2E0222"/>
    <w:lvl w:ilvl="0" w:tplc="CFCC65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381"/>
    <w:rsid w:val="00005287"/>
    <w:rsid w:val="00016169"/>
    <w:rsid w:val="00017A72"/>
    <w:rsid w:val="00023668"/>
    <w:rsid w:val="0002701C"/>
    <w:rsid w:val="00056F67"/>
    <w:rsid w:val="00063C7E"/>
    <w:rsid w:val="000766B4"/>
    <w:rsid w:val="000813C1"/>
    <w:rsid w:val="000A6C04"/>
    <w:rsid w:val="000B0106"/>
    <w:rsid w:val="000B60C3"/>
    <w:rsid w:val="000F5CC9"/>
    <w:rsid w:val="001039F1"/>
    <w:rsid w:val="00113BB4"/>
    <w:rsid w:val="00125257"/>
    <w:rsid w:val="0013043B"/>
    <w:rsid w:val="00131F8E"/>
    <w:rsid w:val="00137BAD"/>
    <w:rsid w:val="00147C12"/>
    <w:rsid w:val="001505B7"/>
    <w:rsid w:val="001C7210"/>
    <w:rsid w:val="001D0381"/>
    <w:rsid w:val="001E5F90"/>
    <w:rsid w:val="001F7DE6"/>
    <w:rsid w:val="00201F5B"/>
    <w:rsid w:val="00202F0E"/>
    <w:rsid w:val="0020301F"/>
    <w:rsid w:val="00215637"/>
    <w:rsid w:val="00224B85"/>
    <w:rsid w:val="002408C2"/>
    <w:rsid w:val="002663C9"/>
    <w:rsid w:val="00267A24"/>
    <w:rsid w:val="00270FCA"/>
    <w:rsid w:val="00280B8E"/>
    <w:rsid w:val="00281A84"/>
    <w:rsid w:val="00282BFE"/>
    <w:rsid w:val="00287737"/>
    <w:rsid w:val="002A1919"/>
    <w:rsid w:val="002A616A"/>
    <w:rsid w:val="002B576E"/>
    <w:rsid w:val="002C3FB4"/>
    <w:rsid w:val="002D194A"/>
    <w:rsid w:val="002F1E1C"/>
    <w:rsid w:val="00302E93"/>
    <w:rsid w:val="00313E6B"/>
    <w:rsid w:val="00321506"/>
    <w:rsid w:val="00330DC2"/>
    <w:rsid w:val="003409D5"/>
    <w:rsid w:val="00344E41"/>
    <w:rsid w:val="0036304D"/>
    <w:rsid w:val="00385C4C"/>
    <w:rsid w:val="00386F09"/>
    <w:rsid w:val="00390164"/>
    <w:rsid w:val="003A199D"/>
    <w:rsid w:val="003A2417"/>
    <w:rsid w:val="003B3C83"/>
    <w:rsid w:val="003C2EFE"/>
    <w:rsid w:val="003F36C9"/>
    <w:rsid w:val="003F7CDE"/>
    <w:rsid w:val="00403FAB"/>
    <w:rsid w:val="0041021E"/>
    <w:rsid w:val="00411D48"/>
    <w:rsid w:val="00415CE7"/>
    <w:rsid w:val="0042528B"/>
    <w:rsid w:val="00432DED"/>
    <w:rsid w:val="00447762"/>
    <w:rsid w:val="004C1260"/>
    <w:rsid w:val="004C21CF"/>
    <w:rsid w:val="004E6444"/>
    <w:rsid w:val="004F0D3D"/>
    <w:rsid w:val="004F5BCE"/>
    <w:rsid w:val="00502B05"/>
    <w:rsid w:val="005129BA"/>
    <w:rsid w:val="00516E76"/>
    <w:rsid w:val="00535950"/>
    <w:rsid w:val="00564539"/>
    <w:rsid w:val="005A2E3B"/>
    <w:rsid w:val="005B07B5"/>
    <w:rsid w:val="005B6CE7"/>
    <w:rsid w:val="005D4D7A"/>
    <w:rsid w:val="005D4F23"/>
    <w:rsid w:val="005D5C83"/>
    <w:rsid w:val="005E5154"/>
    <w:rsid w:val="005E72AC"/>
    <w:rsid w:val="005F1BD5"/>
    <w:rsid w:val="0060095F"/>
    <w:rsid w:val="006172BC"/>
    <w:rsid w:val="0062148E"/>
    <w:rsid w:val="006347C1"/>
    <w:rsid w:val="00641748"/>
    <w:rsid w:val="0064383C"/>
    <w:rsid w:val="00660DE6"/>
    <w:rsid w:val="006753A5"/>
    <w:rsid w:val="00693606"/>
    <w:rsid w:val="00693E7D"/>
    <w:rsid w:val="006968BA"/>
    <w:rsid w:val="006A1D95"/>
    <w:rsid w:val="006B0EBF"/>
    <w:rsid w:val="006C5B0C"/>
    <w:rsid w:val="006D5998"/>
    <w:rsid w:val="006D7B53"/>
    <w:rsid w:val="006E4821"/>
    <w:rsid w:val="006F55DA"/>
    <w:rsid w:val="00705112"/>
    <w:rsid w:val="00706FFE"/>
    <w:rsid w:val="00734E39"/>
    <w:rsid w:val="00755DA5"/>
    <w:rsid w:val="00756280"/>
    <w:rsid w:val="00757AAB"/>
    <w:rsid w:val="00761064"/>
    <w:rsid w:val="00764F09"/>
    <w:rsid w:val="00776122"/>
    <w:rsid w:val="007C78AA"/>
    <w:rsid w:val="007C79EA"/>
    <w:rsid w:val="007D1B95"/>
    <w:rsid w:val="007D789B"/>
    <w:rsid w:val="00816138"/>
    <w:rsid w:val="00820E5F"/>
    <w:rsid w:val="00830896"/>
    <w:rsid w:val="00834EA2"/>
    <w:rsid w:val="008530DF"/>
    <w:rsid w:val="008578CA"/>
    <w:rsid w:val="00862ABE"/>
    <w:rsid w:val="00885B48"/>
    <w:rsid w:val="008B3CD0"/>
    <w:rsid w:val="008B5BCE"/>
    <w:rsid w:val="008B6147"/>
    <w:rsid w:val="008C7C26"/>
    <w:rsid w:val="008E16EE"/>
    <w:rsid w:val="008E23A5"/>
    <w:rsid w:val="008E2822"/>
    <w:rsid w:val="00916968"/>
    <w:rsid w:val="0095759C"/>
    <w:rsid w:val="00966F32"/>
    <w:rsid w:val="009762FB"/>
    <w:rsid w:val="00987826"/>
    <w:rsid w:val="009B16AC"/>
    <w:rsid w:val="009B4728"/>
    <w:rsid w:val="009D2390"/>
    <w:rsid w:val="009E45F9"/>
    <w:rsid w:val="00A079F8"/>
    <w:rsid w:val="00A22C0D"/>
    <w:rsid w:val="00A23F08"/>
    <w:rsid w:val="00A3284D"/>
    <w:rsid w:val="00A500E5"/>
    <w:rsid w:val="00A508DE"/>
    <w:rsid w:val="00A5557D"/>
    <w:rsid w:val="00A636A9"/>
    <w:rsid w:val="00A650E6"/>
    <w:rsid w:val="00A83E4B"/>
    <w:rsid w:val="00A84885"/>
    <w:rsid w:val="00A928CE"/>
    <w:rsid w:val="00A967B0"/>
    <w:rsid w:val="00AB47C0"/>
    <w:rsid w:val="00AB50B8"/>
    <w:rsid w:val="00AC224C"/>
    <w:rsid w:val="00AC28DE"/>
    <w:rsid w:val="00AF5B3D"/>
    <w:rsid w:val="00B10529"/>
    <w:rsid w:val="00B53F62"/>
    <w:rsid w:val="00B62827"/>
    <w:rsid w:val="00B70AE5"/>
    <w:rsid w:val="00B81803"/>
    <w:rsid w:val="00B861B6"/>
    <w:rsid w:val="00B93365"/>
    <w:rsid w:val="00B97113"/>
    <w:rsid w:val="00BB1884"/>
    <w:rsid w:val="00BB4401"/>
    <w:rsid w:val="00BC0727"/>
    <w:rsid w:val="00BC1A42"/>
    <w:rsid w:val="00BC6565"/>
    <w:rsid w:val="00BD4170"/>
    <w:rsid w:val="00C0171E"/>
    <w:rsid w:val="00C0275E"/>
    <w:rsid w:val="00C115AC"/>
    <w:rsid w:val="00C23803"/>
    <w:rsid w:val="00C304E5"/>
    <w:rsid w:val="00C31529"/>
    <w:rsid w:val="00C32737"/>
    <w:rsid w:val="00C4641E"/>
    <w:rsid w:val="00C610D0"/>
    <w:rsid w:val="00C8233A"/>
    <w:rsid w:val="00C874FF"/>
    <w:rsid w:val="00CA7FB8"/>
    <w:rsid w:val="00CD2AE0"/>
    <w:rsid w:val="00CE3776"/>
    <w:rsid w:val="00CF2A96"/>
    <w:rsid w:val="00D0521A"/>
    <w:rsid w:val="00D274CD"/>
    <w:rsid w:val="00D30064"/>
    <w:rsid w:val="00D4332E"/>
    <w:rsid w:val="00D4672C"/>
    <w:rsid w:val="00D475D5"/>
    <w:rsid w:val="00D516A2"/>
    <w:rsid w:val="00D56DB7"/>
    <w:rsid w:val="00D65742"/>
    <w:rsid w:val="00D837F2"/>
    <w:rsid w:val="00D84EF9"/>
    <w:rsid w:val="00D979F2"/>
    <w:rsid w:val="00DB031D"/>
    <w:rsid w:val="00DC06A9"/>
    <w:rsid w:val="00DC1DFC"/>
    <w:rsid w:val="00DC3C4C"/>
    <w:rsid w:val="00DE1A8F"/>
    <w:rsid w:val="00DE1B9D"/>
    <w:rsid w:val="00DE1D1E"/>
    <w:rsid w:val="00DE5E40"/>
    <w:rsid w:val="00DE6DDD"/>
    <w:rsid w:val="00DF693C"/>
    <w:rsid w:val="00E40917"/>
    <w:rsid w:val="00E43734"/>
    <w:rsid w:val="00E532DE"/>
    <w:rsid w:val="00E53DB1"/>
    <w:rsid w:val="00E5771B"/>
    <w:rsid w:val="00E577A1"/>
    <w:rsid w:val="00E62BF9"/>
    <w:rsid w:val="00E679D6"/>
    <w:rsid w:val="00E850BA"/>
    <w:rsid w:val="00E865CF"/>
    <w:rsid w:val="00E96C65"/>
    <w:rsid w:val="00EA208E"/>
    <w:rsid w:val="00EB42CE"/>
    <w:rsid w:val="00EF21D9"/>
    <w:rsid w:val="00EF4151"/>
    <w:rsid w:val="00F067CB"/>
    <w:rsid w:val="00F22B28"/>
    <w:rsid w:val="00F25FDD"/>
    <w:rsid w:val="00F314A0"/>
    <w:rsid w:val="00F36F93"/>
    <w:rsid w:val="00F37272"/>
    <w:rsid w:val="00F449FC"/>
    <w:rsid w:val="00F513FC"/>
    <w:rsid w:val="00F6076E"/>
    <w:rsid w:val="00F80A18"/>
    <w:rsid w:val="00F97442"/>
    <w:rsid w:val="00FA025F"/>
    <w:rsid w:val="00FA668A"/>
    <w:rsid w:val="00FB0157"/>
    <w:rsid w:val="00FB7D9C"/>
    <w:rsid w:val="00FD5DA0"/>
    <w:rsid w:val="00FE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4C"/>
    <w:pPr>
      <w:spacing w:after="4" w:line="358" w:lineRule="auto"/>
      <w:ind w:right="134" w:firstLine="705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385C4C"/>
    <w:pPr>
      <w:keepNext/>
      <w:keepLines/>
      <w:spacing w:after="112" w:line="259" w:lineRule="auto"/>
      <w:ind w:left="10" w:right="96" w:hanging="10"/>
      <w:outlineLvl w:val="0"/>
    </w:pPr>
    <w:rPr>
      <w:rFonts w:ascii="Times New Roman" w:hAnsi="Times New Roman"/>
      <w:color w:val="000000"/>
      <w:sz w:val="30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C4C"/>
    <w:rPr>
      <w:rFonts w:ascii="Times New Roman" w:hAnsi="Times New Roman"/>
      <w:color w:val="000000"/>
      <w:sz w:val="30"/>
      <w:szCs w:val="22"/>
      <w:lang w:bidi="ar-SA"/>
    </w:rPr>
  </w:style>
  <w:style w:type="paragraph" w:customStyle="1" w:styleId="footnotedescription">
    <w:name w:val="footnote description"/>
    <w:next w:val="a"/>
    <w:link w:val="footnotedescriptionChar"/>
    <w:hidden/>
    <w:rsid w:val="00385C4C"/>
    <w:pPr>
      <w:spacing w:line="256" w:lineRule="auto"/>
      <w:ind w:left="9" w:right="86" w:hanging="2"/>
    </w:pPr>
    <w:rPr>
      <w:rFonts w:ascii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385C4C"/>
    <w:rPr>
      <w:rFonts w:ascii="Times New Roman" w:hAnsi="Times New Roman"/>
      <w:color w:val="000000"/>
      <w:sz w:val="22"/>
      <w:szCs w:val="22"/>
      <w:lang w:val="ru-RU" w:eastAsia="ru-RU" w:bidi="ar-SA"/>
    </w:rPr>
  </w:style>
  <w:style w:type="character" w:customStyle="1" w:styleId="footnotemark">
    <w:name w:val="footnote mark"/>
    <w:hidden/>
    <w:rsid w:val="00385C4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85C4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F55DA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4">
    <w:name w:val="Нижний колонтитул Знак"/>
    <w:link w:val="a3"/>
    <w:uiPriority w:val="99"/>
    <w:rsid w:val="006F55DA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1"/>
    <w:qFormat/>
    <w:rsid w:val="00693E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693C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7">
    <w:name w:val="Верхний колонтитул Знак"/>
    <w:link w:val="a6"/>
    <w:uiPriority w:val="99"/>
    <w:rsid w:val="00DF693C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C072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BC0727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BD4170"/>
    <w:pPr>
      <w:spacing w:after="0" w:line="240" w:lineRule="auto"/>
    </w:pPr>
    <w:rPr>
      <w:sz w:val="20"/>
      <w:szCs w:val="20"/>
      <w:lang/>
    </w:rPr>
  </w:style>
  <w:style w:type="character" w:customStyle="1" w:styleId="ab">
    <w:name w:val="Текст концевой сноски Знак"/>
    <w:link w:val="aa"/>
    <w:uiPriority w:val="99"/>
    <w:semiHidden/>
    <w:rsid w:val="00BD417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endnote reference"/>
    <w:uiPriority w:val="99"/>
    <w:semiHidden/>
    <w:unhideWhenUsed/>
    <w:rsid w:val="00BD4170"/>
    <w:rPr>
      <w:vertAlign w:val="superscript"/>
    </w:rPr>
  </w:style>
  <w:style w:type="paragraph" w:customStyle="1" w:styleId="ConsPlusNormal">
    <w:name w:val="ConsPlusNormal"/>
    <w:rsid w:val="000A6C0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A6C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D4672C"/>
    <w:pPr>
      <w:suppressAutoHyphens/>
      <w:spacing w:after="120" w:line="480" w:lineRule="auto"/>
      <w:ind w:left="283" w:right="0" w:firstLine="0"/>
      <w:jc w:val="left"/>
    </w:pPr>
    <w:rPr>
      <w:color w:val="auto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semiHidden/>
    <w:rsid w:val="00D46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641748"/>
    <w:pPr>
      <w:spacing w:after="0" w:line="240" w:lineRule="auto"/>
      <w:ind w:right="0" w:firstLine="0"/>
      <w:jc w:val="left"/>
    </w:pPr>
    <w:rPr>
      <w:color w:val="auto"/>
      <w:sz w:val="20"/>
      <w:szCs w:val="20"/>
      <w:lang/>
    </w:rPr>
  </w:style>
  <w:style w:type="character" w:customStyle="1" w:styleId="ae">
    <w:name w:val="Текст сноски Знак"/>
    <w:link w:val="ad"/>
    <w:rsid w:val="00641748"/>
    <w:rPr>
      <w:rFonts w:ascii="Times New Roman" w:hAnsi="Times New Roman"/>
    </w:rPr>
  </w:style>
  <w:style w:type="table" w:styleId="af">
    <w:name w:val="Table Grid"/>
    <w:basedOn w:val="a1"/>
    <w:uiPriority w:val="59"/>
    <w:rsid w:val="006E482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6E4821"/>
    <w:rPr>
      <w:b/>
      <w:bCs/>
    </w:rPr>
  </w:style>
  <w:style w:type="paragraph" w:customStyle="1" w:styleId="fr1">
    <w:name w:val="fr1"/>
    <w:basedOn w:val="a"/>
    <w:rsid w:val="006E482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A848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footnote reference"/>
    <w:uiPriority w:val="99"/>
    <w:semiHidden/>
    <w:unhideWhenUsed/>
    <w:rsid w:val="00A650E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304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04E5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  <w:style w:type="paragraph" w:styleId="af2">
    <w:name w:val="Body Text"/>
    <w:basedOn w:val="a"/>
    <w:link w:val="af3"/>
    <w:uiPriority w:val="99"/>
    <w:unhideWhenUsed/>
    <w:qFormat/>
    <w:rsid w:val="00FB7D9C"/>
    <w:pPr>
      <w:spacing w:after="120"/>
    </w:pPr>
    <w:rPr>
      <w:lang/>
    </w:rPr>
  </w:style>
  <w:style w:type="character" w:customStyle="1" w:styleId="af3">
    <w:name w:val="Основной текст Знак"/>
    <w:link w:val="af2"/>
    <w:uiPriority w:val="99"/>
    <w:semiHidden/>
    <w:rsid w:val="00FB7D9C"/>
    <w:rPr>
      <w:rFonts w:ascii="Times New Roman" w:hAnsi="Times New Roman"/>
      <w:color w:val="000000"/>
      <w:sz w:val="28"/>
      <w:szCs w:val="22"/>
    </w:rPr>
  </w:style>
  <w:style w:type="paragraph" w:customStyle="1" w:styleId="Heading1">
    <w:name w:val="Heading 1"/>
    <w:basedOn w:val="a"/>
    <w:uiPriority w:val="1"/>
    <w:qFormat/>
    <w:rsid w:val="00FB7D9C"/>
    <w:pPr>
      <w:widowControl w:val="0"/>
      <w:autoSpaceDE w:val="0"/>
      <w:autoSpaceDN w:val="0"/>
      <w:spacing w:after="0" w:line="240" w:lineRule="auto"/>
      <w:ind w:left="7260" w:right="0" w:firstLine="0"/>
      <w:jc w:val="left"/>
      <w:outlineLvl w:val="1"/>
    </w:pPr>
    <w:rPr>
      <w:color w:val="auto"/>
      <w:szCs w:val="28"/>
      <w:lang w:eastAsia="en-US"/>
    </w:rPr>
  </w:style>
  <w:style w:type="paragraph" w:customStyle="1" w:styleId="ConsPlusNonformat">
    <w:name w:val="ConsPlusNonformat"/>
    <w:uiPriority w:val="99"/>
    <w:rsid w:val="00F314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F314A0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FontStyle18">
    <w:name w:val="Font Style18"/>
    <w:rsid w:val="00F314A0"/>
    <w:rPr>
      <w:rFonts w:ascii="Times New Roman" w:hAnsi="Times New Roman" w:cs="Times New Roman" w:hint="default"/>
      <w:b/>
      <w:bCs w:val="0"/>
      <w:spacing w:val="-20"/>
      <w:sz w:val="24"/>
    </w:rPr>
  </w:style>
  <w:style w:type="character" w:customStyle="1" w:styleId="FontStyle19">
    <w:name w:val="Font Style19"/>
    <w:rsid w:val="00F314A0"/>
    <w:rPr>
      <w:rFonts w:ascii="Times New Roman" w:hAnsi="Times New Roman" w:cs="Times New Roman" w:hint="default"/>
      <w:sz w:val="22"/>
    </w:rPr>
  </w:style>
  <w:style w:type="character" w:customStyle="1" w:styleId="s1">
    <w:name w:val="s1"/>
    <w:basedOn w:val="a0"/>
    <w:rsid w:val="00F314A0"/>
  </w:style>
  <w:style w:type="character" w:customStyle="1" w:styleId="s2">
    <w:name w:val="s2"/>
    <w:basedOn w:val="a0"/>
    <w:rsid w:val="00F314A0"/>
  </w:style>
  <w:style w:type="character" w:customStyle="1" w:styleId="apple-converted-space">
    <w:name w:val="apple-converted-space"/>
    <w:basedOn w:val="a0"/>
    <w:rsid w:val="00F314A0"/>
  </w:style>
  <w:style w:type="paragraph" w:customStyle="1" w:styleId="p10">
    <w:name w:val="p10"/>
    <w:basedOn w:val="a"/>
    <w:rsid w:val="00F314A0"/>
    <w:pPr>
      <w:spacing w:beforeAutospacing="1" w:after="200" w:afterAutospacing="1" w:line="240" w:lineRule="auto"/>
      <w:ind w:right="0" w:firstLine="0"/>
      <w:jc w:val="left"/>
    </w:pPr>
    <w:rPr>
      <w:sz w:val="24"/>
      <w:szCs w:val="20"/>
    </w:rPr>
  </w:style>
  <w:style w:type="character" w:styleId="af4">
    <w:name w:val="Hyperlink"/>
    <w:rsid w:val="008578C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99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197">
          <w:marLeft w:val="14"/>
          <w:marRight w:val="187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913">
          <w:marLeft w:val="14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448">
          <w:marLeft w:val="14"/>
          <w:marRight w:val="10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661">
          <w:marLeft w:val="21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700">
          <w:marLeft w:val="14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32">
          <w:marLeft w:val="14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028">
          <w:marLeft w:val="14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27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97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2340">
          <w:marLeft w:val="21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835">
          <w:marLeft w:val="14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8239">
          <w:marLeft w:val="14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191">
          <w:marLeft w:val="14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784">
          <w:marLeft w:val="216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226">
          <w:marLeft w:val="1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molochn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7C1D-AD9C-4BE3-8A7F-AFC9E50B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4</cp:revision>
  <cp:lastPrinted>2024-04-25T07:55:00Z</cp:lastPrinted>
  <dcterms:created xsi:type="dcterms:W3CDTF">2024-04-25T07:48:00Z</dcterms:created>
  <dcterms:modified xsi:type="dcterms:W3CDTF">2024-04-25T13:56:00Z</dcterms:modified>
</cp:coreProperties>
</file>